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05" w:rsidRDefault="008F2405" w:rsidP="004F7522">
      <w:pPr>
        <w:spacing w:before="100" w:beforeAutospacing="1" w:after="100" w:afterAutospacing="1" w:line="240" w:lineRule="auto"/>
        <w:jc w:val="both"/>
        <w:rPr>
          <w:rFonts w:ascii="Arial" w:eastAsia="SimSun" w:hAnsi="Arial" w:cs="Arial"/>
          <w:b/>
          <w:color w:val="000000"/>
          <w:sz w:val="24"/>
          <w:szCs w:val="24"/>
          <w:lang w:val="en-AU" w:eastAsia="zh-CN"/>
        </w:rPr>
      </w:pPr>
      <w:r w:rsidRPr="008F2405">
        <w:rPr>
          <w:rFonts w:ascii="Arial" w:eastAsia="MS Mincho" w:hAnsi="Arial" w:cs="Times New Roman"/>
          <w:noProof/>
          <w:sz w:val="24"/>
          <w:szCs w:val="24"/>
          <w:lang w:eastAsia="en-ZA"/>
        </w:rPr>
        <w:drawing>
          <wp:anchor distT="0" distB="0" distL="114300" distR="114300" simplePos="0" relativeHeight="251659264" behindDoc="1" locked="0" layoutInCell="1" allowOverlap="1" wp14:anchorId="0FDD6866" wp14:editId="3BFAC787">
            <wp:simplePos x="0" y="0"/>
            <wp:positionH relativeFrom="column">
              <wp:posOffset>2893060</wp:posOffset>
            </wp:positionH>
            <wp:positionV relativeFrom="paragraph">
              <wp:posOffset>169545</wp:posOffset>
            </wp:positionV>
            <wp:extent cx="2867025" cy="1000125"/>
            <wp:effectExtent l="0" t="0" r="9525" b="9525"/>
            <wp:wrapTight wrapText="bothSides">
              <wp:wrapPolygon edited="0">
                <wp:start x="0" y="0"/>
                <wp:lineTo x="0" y="21394"/>
                <wp:lineTo x="21528" y="21394"/>
                <wp:lineTo x="21528" y="0"/>
                <wp:lineTo x="0" y="0"/>
              </wp:wrapPolygon>
            </wp:wrapTight>
            <wp:docPr id="2" name="Picture 1" descr="Description: C:\Users\ce\AppData\Local\Microsoft\Windows\Temporary Internet Files\Content.Outlook\D6D00R80\BOCRA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ce\AppData\Local\Microsoft\Windows\Temporary Internet Files\Content.Outlook\D6D00R80\BOCRA_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70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405" w:rsidRDefault="008F2405" w:rsidP="004F7522">
      <w:pPr>
        <w:spacing w:before="100" w:beforeAutospacing="1" w:after="100" w:afterAutospacing="1" w:line="240" w:lineRule="auto"/>
        <w:jc w:val="both"/>
        <w:rPr>
          <w:rFonts w:ascii="Arial" w:eastAsia="SimSun" w:hAnsi="Arial" w:cs="Arial"/>
          <w:b/>
          <w:color w:val="000000"/>
          <w:sz w:val="24"/>
          <w:szCs w:val="24"/>
          <w:lang w:val="en-AU" w:eastAsia="zh-CN"/>
        </w:rPr>
      </w:pPr>
    </w:p>
    <w:p w:rsidR="008F2405" w:rsidRDefault="008F2405" w:rsidP="004F7522">
      <w:pPr>
        <w:spacing w:before="100" w:beforeAutospacing="1" w:after="100" w:afterAutospacing="1" w:line="240" w:lineRule="auto"/>
        <w:jc w:val="both"/>
        <w:rPr>
          <w:rFonts w:ascii="Arial" w:eastAsia="SimSun" w:hAnsi="Arial" w:cs="Arial"/>
          <w:b/>
          <w:color w:val="000000"/>
          <w:sz w:val="24"/>
          <w:szCs w:val="24"/>
          <w:lang w:val="en-AU" w:eastAsia="zh-CN"/>
        </w:rPr>
      </w:pPr>
    </w:p>
    <w:p w:rsidR="008F2405" w:rsidRDefault="008F2405" w:rsidP="004F7522">
      <w:pPr>
        <w:spacing w:before="100" w:beforeAutospacing="1" w:after="100" w:afterAutospacing="1" w:line="240" w:lineRule="auto"/>
        <w:jc w:val="both"/>
        <w:rPr>
          <w:rFonts w:ascii="Arial" w:eastAsia="SimSun" w:hAnsi="Arial" w:cs="Arial"/>
          <w:b/>
          <w:color w:val="000000"/>
          <w:sz w:val="24"/>
          <w:szCs w:val="24"/>
          <w:lang w:val="en-AU" w:eastAsia="zh-CN"/>
        </w:rPr>
      </w:pPr>
    </w:p>
    <w:p w:rsidR="008F2405" w:rsidRDefault="008F2405" w:rsidP="004F7522">
      <w:pPr>
        <w:spacing w:before="100" w:beforeAutospacing="1" w:after="100" w:afterAutospacing="1" w:line="240" w:lineRule="auto"/>
        <w:jc w:val="both"/>
        <w:rPr>
          <w:rFonts w:ascii="Arial" w:eastAsia="SimSun" w:hAnsi="Arial" w:cs="Arial"/>
          <w:b/>
          <w:color w:val="000000"/>
          <w:sz w:val="24"/>
          <w:szCs w:val="24"/>
          <w:lang w:val="en-AU" w:eastAsia="zh-CN"/>
        </w:rPr>
      </w:pPr>
    </w:p>
    <w:p w:rsidR="008F2405" w:rsidRDefault="008F2405" w:rsidP="004F7522">
      <w:pPr>
        <w:spacing w:before="100" w:beforeAutospacing="1" w:after="100" w:afterAutospacing="1" w:line="240" w:lineRule="auto"/>
        <w:jc w:val="both"/>
        <w:rPr>
          <w:rFonts w:ascii="Arial" w:eastAsia="SimSun" w:hAnsi="Arial" w:cs="Arial"/>
          <w:b/>
          <w:color w:val="000000"/>
          <w:sz w:val="24"/>
          <w:szCs w:val="24"/>
          <w:lang w:val="en-AU" w:eastAsia="zh-CN"/>
        </w:rPr>
      </w:pPr>
    </w:p>
    <w:p w:rsidR="008F2405" w:rsidRPr="008F2405" w:rsidRDefault="008F2405" w:rsidP="008F2405">
      <w:pPr>
        <w:spacing w:after="0" w:line="240" w:lineRule="auto"/>
        <w:jc w:val="center"/>
        <w:rPr>
          <w:rFonts w:ascii="Arial" w:eastAsia="MS Mincho" w:hAnsi="Arial" w:cs="Times New Roman"/>
          <w:b/>
          <w:sz w:val="36"/>
          <w:szCs w:val="36"/>
          <w:lang w:val="en-GB"/>
        </w:rPr>
      </w:pPr>
      <w:r w:rsidRPr="008F2405">
        <w:rPr>
          <w:rFonts w:ascii="Arial" w:eastAsia="MS Mincho" w:hAnsi="Arial" w:cs="Times New Roman"/>
          <w:b/>
          <w:sz w:val="36"/>
          <w:szCs w:val="36"/>
          <w:lang w:val="en-GB"/>
        </w:rPr>
        <w:t>BOTSWANA COMMUNICATIONS REGULATORY AUTHORITY</w:t>
      </w:r>
    </w:p>
    <w:p w:rsidR="008F2405" w:rsidRPr="008F2405" w:rsidRDefault="008F2405" w:rsidP="008F2405">
      <w:pPr>
        <w:spacing w:after="0" w:line="240" w:lineRule="auto"/>
        <w:jc w:val="center"/>
        <w:rPr>
          <w:rFonts w:ascii="Arial" w:eastAsia="MS Mincho" w:hAnsi="Arial" w:cs="Times New Roman"/>
          <w:b/>
          <w:sz w:val="36"/>
          <w:szCs w:val="36"/>
          <w:lang w:val="en-GB"/>
        </w:rPr>
      </w:pPr>
    </w:p>
    <w:p w:rsidR="008F2405" w:rsidRPr="008F2405" w:rsidRDefault="008F2405" w:rsidP="008F2405">
      <w:pPr>
        <w:spacing w:after="0" w:line="240" w:lineRule="auto"/>
        <w:jc w:val="center"/>
        <w:rPr>
          <w:rFonts w:ascii="Arial" w:eastAsia="MS Mincho" w:hAnsi="Arial" w:cs="Times New Roman"/>
          <w:b/>
          <w:sz w:val="36"/>
          <w:szCs w:val="36"/>
          <w:lang w:val="en-GB"/>
        </w:rPr>
      </w:pPr>
    </w:p>
    <w:p w:rsidR="008F2405" w:rsidRPr="008F2405" w:rsidRDefault="008F2405" w:rsidP="008F2405">
      <w:pPr>
        <w:spacing w:after="0" w:line="240" w:lineRule="auto"/>
        <w:jc w:val="center"/>
        <w:rPr>
          <w:rFonts w:ascii="Arial" w:eastAsia="MS Mincho" w:hAnsi="Arial" w:cs="Times New Roman"/>
          <w:b/>
          <w:sz w:val="36"/>
          <w:szCs w:val="36"/>
          <w:lang w:val="en-GB"/>
        </w:rPr>
      </w:pPr>
    </w:p>
    <w:p w:rsidR="008F2405" w:rsidRPr="008F2405" w:rsidRDefault="008F2405" w:rsidP="008F2405">
      <w:pPr>
        <w:spacing w:after="0" w:line="240" w:lineRule="auto"/>
        <w:jc w:val="center"/>
        <w:rPr>
          <w:rFonts w:ascii="Arial" w:eastAsia="MS Mincho" w:hAnsi="Arial" w:cs="Times New Roman"/>
          <w:b/>
          <w:sz w:val="36"/>
          <w:szCs w:val="36"/>
          <w:lang w:val="en-GB"/>
        </w:rPr>
      </w:pPr>
    </w:p>
    <w:p w:rsidR="008F2405" w:rsidRPr="008F2405" w:rsidRDefault="008F2405" w:rsidP="008F2405">
      <w:pPr>
        <w:spacing w:after="0" w:line="240" w:lineRule="auto"/>
        <w:jc w:val="center"/>
        <w:rPr>
          <w:rFonts w:ascii="Arial" w:eastAsia="MS Mincho" w:hAnsi="Arial" w:cs="Times New Roman"/>
          <w:b/>
          <w:sz w:val="36"/>
          <w:szCs w:val="36"/>
          <w:lang w:val="en-GB"/>
        </w:rPr>
      </w:pPr>
    </w:p>
    <w:p w:rsidR="008F2405" w:rsidRPr="008F2405" w:rsidRDefault="008F2405" w:rsidP="008F2405">
      <w:pPr>
        <w:spacing w:after="0" w:line="240" w:lineRule="auto"/>
        <w:jc w:val="center"/>
        <w:rPr>
          <w:rFonts w:ascii="Arial" w:eastAsia="MS Mincho" w:hAnsi="Arial" w:cs="Times New Roman"/>
          <w:b/>
          <w:sz w:val="36"/>
          <w:szCs w:val="36"/>
          <w:lang w:val="en-GB"/>
        </w:rPr>
      </w:pPr>
    </w:p>
    <w:p w:rsidR="008F2405" w:rsidRPr="008F2405" w:rsidRDefault="008F2405" w:rsidP="008F2405">
      <w:pPr>
        <w:spacing w:after="0" w:line="240" w:lineRule="auto"/>
        <w:jc w:val="center"/>
        <w:rPr>
          <w:rFonts w:ascii="Arial" w:eastAsia="MS Mincho" w:hAnsi="Arial" w:cs="Times New Roman"/>
          <w:b/>
          <w:sz w:val="36"/>
          <w:szCs w:val="36"/>
          <w:lang w:val="en-GB"/>
        </w:rPr>
      </w:pPr>
    </w:p>
    <w:p w:rsidR="008F2405" w:rsidRPr="008F2405" w:rsidRDefault="008F2405" w:rsidP="008F2405">
      <w:pPr>
        <w:spacing w:after="0" w:line="240" w:lineRule="auto"/>
        <w:jc w:val="center"/>
        <w:rPr>
          <w:rFonts w:ascii="Arial" w:eastAsia="MS Mincho" w:hAnsi="Arial" w:cs="Times New Roman"/>
          <w:b/>
          <w:sz w:val="36"/>
          <w:szCs w:val="36"/>
          <w:lang w:val="en-GB"/>
        </w:rPr>
      </w:pPr>
    </w:p>
    <w:p w:rsidR="008F2405" w:rsidRPr="008F2405" w:rsidRDefault="008F2405" w:rsidP="008F2405">
      <w:pPr>
        <w:spacing w:after="0" w:line="240" w:lineRule="auto"/>
        <w:jc w:val="center"/>
        <w:rPr>
          <w:rFonts w:ascii="Arial" w:eastAsia="MS Mincho" w:hAnsi="Arial" w:cs="Times New Roman"/>
          <w:b/>
          <w:sz w:val="36"/>
          <w:szCs w:val="36"/>
          <w:lang w:val="en-GB"/>
        </w:rPr>
      </w:pPr>
    </w:p>
    <w:p w:rsidR="008F2405" w:rsidRPr="008F2405" w:rsidRDefault="008F2405" w:rsidP="008F2405">
      <w:pPr>
        <w:spacing w:after="0" w:line="240" w:lineRule="auto"/>
        <w:jc w:val="center"/>
        <w:rPr>
          <w:rFonts w:ascii="Arial" w:eastAsia="MS Mincho" w:hAnsi="Arial" w:cs="Times New Roman"/>
          <w:b/>
          <w:sz w:val="36"/>
          <w:szCs w:val="36"/>
          <w:lang w:val="en-GB"/>
        </w:rPr>
      </w:pPr>
    </w:p>
    <w:p w:rsidR="008F2405" w:rsidRPr="008F2405" w:rsidRDefault="008F2405" w:rsidP="008F2405">
      <w:pPr>
        <w:spacing w:after="0" w:line="240" w:lineRule="auto"/>
        <w:jc w:val="center"/>
        <w:rPr>
          <w:rFonts w:ascii="Arial" w:eastAsia="MS Mincho" w:hAnsi="Arial" w:cs="Times New Roman"/>
          <w:b/>
          <w:sz w:val="36"/>
          <w:szCs w:val="36"/>
          <w:lang w:val="en-GB"/>
        </w:rPr>
      </w:pPr>
    </w:p>
    <w:p w:rsidR="008F2405" w:rsidRPr="008F2405" w:rsidRDefault="008F2405" w:rsidP="008F2405">
      <w:pPr>
        <w:spacing w:after="0" w:line="240" w:lineRule="auto"/>
        <w:jc w:val="center"/>
        <w:rPr>
          <w:rFonts w:ascii="Arial" w:eastAsia="MS Mincho" w:hAnsi="Arial" w:cs="Times New Roman"/>
          <w:b/>
          <w:sz w:val="36"/>
          <w:szCs w:val="36"/>
          <w:lang w:val="en-GB"/>
        </w:rPr>
      </w:pPr>
    </w:p>
    <w:p w:rsidR="008F2405" w:rsidRPr="008F2405" w:rsidRDefault="008F2405" w:rsidP="008F2405">
      <w:pPr>
        <w:spacing w:after="0" w:line="240" w:lineRule="auto"/>
        <w:jc w:val="center"/>
        <w:rPr>
          <w:rFonts w:ascii="Arial" w:eastAsia="MS Mincho" w:hAnsi="Arial" w:cs="Times New Roman"/>
          <w:sz w:val="36"/>
          <w:szCs w:val="36"/>
          <w:lang w:val="en-GB"/>
        </w:rPr>
      </w:pPr>
    </w:p>
    <w:p w:rsidR="008F2405" w:rsidRPr="008F2405" w:rsidRDefault="008F2405" w:rsidP="008F2405">
      <w:pPr>
        <w:spacing w:after="0" w:line="240" w:lineRule="auto"/>
        <w:jc w:val="center"/>
        <w:rPr>
          <w:rFonts w:ascii="Arial" w:eastAsia="MS Mincho" w:hAnsi="Arial" w:cs="Times New Roman"/>
          <w:sz w:val="36"/>
          <w:szCs w:val="36"/>
          <w:lang w:val="en-GB"/>
        </w:rPr>
      </w:pPr>
    </w:p>
    <w:p w:rsidR="008F2405" w:rsidRPr="008F2405" w:rsidRDefault="008F2405" w:rsidP="008F2405">
      <w:pPr>
        <w:spacing w:after="0" w:line="240" w:lineRule="auto"/>
        <w:jc w:val="center"/>
        <w:rPr>
          <w:rFonts w:ascii="Arial" w:eastAsia="MS Mincho" w:hAnsi="Arial" w:cs="Times New Roman"/>
          <w:sz w:val="36"/>
          <w:szCs w:val="36"/>
          <w:lang w:val="en-GB"/>
        </w:rPr>
      </w:pPr>
    </w:p>
    <w:p w:rsidR="008F2405" w:rsidRPr="008F2405" w:rsidRDefault="008F2405" w:rsidP="008F2405">
      <w:pPr>
        <w:spacing w:after="0" w:line="240" w:lineRule="auto"/>
        <w:jc w:val="center"/>
        <w:rPr>
          <w:rFonts w:ascii="Arial" w:eastAsia="MS Mincho" w:hAnsi="Arial" w:cs="Times New Roman"/>
          <w:b/>
          <w:sz w:val="36"/>
          <w:szCs w:val="36"/>
          <w:lang w:val="en-GB"/>
        </w:rPr>
      </w:pPr>
      <w:r>
        <w:rPr>
          <w:rFonts w:ascii="Arial" w:eastAsia="MS Mincho" w:hAnsi="Arial" w:cs="Times New Roman"/>
          <w:b/>
          <w:sz w:val="36"/>
          <w:szCs w:val="36"/>
          <w:lang w:val="en-GB"/>
        </w:rPr>
        <w:t>Registration Agreement</w:t>
      </w:r>
      <w:r w:rsidRPr="008F2405">
        <w:rPr>
          <w:rFonts w:ascii="Arial" w:eastAsia="MS Mincho" w:hAnsi="Arial" w:cs="Times New Roman"/>
          <w:b/>
          <w:sz w:val="36"/>
          <w:szCs w:val="36"/>
          <w:lang w:val="en-GB"/>
        </w:rPr>
        <w:t xml:space="preserve"> Policy</w:t>
      </w:r>
    </w:p>
    <w:p w:rsidR="008F2405" w:rsidRDefault="008F2405" w:rsidP="004F7522">
      <w:pPr>
        <w:spacing w:before="100" w:beforeAutospacing="1" w:after="100" w:afterAutospacing="1" w:line="240" w:lineRule="auto"/>
        <w:jc w:val="both"/>
        <w:rPr>
          <w:rFonts w:ascii="Arial" w:eastAsia="SimSun" w:hAnsi="Arial" w:cs="Arial"/>
          <w:b/>
          <w:color w:val="000000"/>
          <w:sz w:val="24"/>
          <w:szCs w:val="24"/>
          <w:lang w:val="en-AU" w:eastAsia="zh-CN"/>
        </w:rPr>
      </w:pPr>
    </w:p>
    <w:p w:rsidR="008F2405" w:rsidRDefault="008F2405" w:rsidP="004F7522">
      <w:pPr>
        <w:spacing w:before="100" w:beforeAutospacing="1" w:after="100" w:afterAutospacing="1" w:line="240" w:lineRule="auto"/>
        <w:jc w:val="both"/>
        <w:rPr>
          <w:rFonts w:ascii="Arial" w:eastAsia="SimSun" w:hAnsi="Arial" w:cs="Arial"/>
          <w:b/>
          <w:color w:val="000000"/>
          <w:sz w:val="24"/>
          <w:szCs w:val="24"/>
          <w:lang w:val="en-AU" w:eastAsia="zh-CN"/>
        </w:rPr>
      </w:pPr>
    </w:p>
    <w:p w:rsidR="008F2405" w:rsidRDefault="008F2405" w:rsidP="004F7522">
      <w:pPr>
        <w:spacing w:before="100" w:beforeAutospacing="1" w:after="100" w:afterAutospacing="1" w:line="240" w:lineRule="auto"/>
        <w:jc w:val="both"/>
        <w:rPr>
          <w:rFonts w:ascii="Arial" w:eastAsia="SimSun" w:hAnsi="Arial" w:cs="Arial"/>
          <w:b/>
          <w:color w:val="000000"/>
          <w:sz w:val="24"/>
          <w:szCs w:val="24"/>
          <w:lang w:val="en-AU" w:eastAsia="zh-CN"/>
        </w:rPr>
      </w:pPr>
    </w:p>
    <w:p w:rsidR="008F2405" w:rsidRDefault="008F2405" w:rsidP="004F7522">
      <w:pPr>
        <w:spacing w:before="100" w:beforeAutospacing="1" w:after="100" w:afterAutospacing="1" w:line="240" w:lineRule="auto"/>
        <w:jc w:val="both"/>
        <w:rPr>
          <w:rFonts w:ascii="Arial" w:eastAsia="SimSun" w:hAnsi="Arial" w:cs="Arial"/>
          <w:b/>
          <w:color w:val="000000"/>
          <w:sz w:val="24"/>
          <w:szCs w:val="24"/>
          <w:lang w:val="en-AU" w:eastAsia="zh-CN"/>
        </w:rPr>
      </w:pPr>
    </w:p>
    <w:p w:rsidR="008F2405" w:rsidRDefault="008F2405" w:rsidP="004F7522">
      <w:pPr>
        <w:spacing w:before="100" w:beforeAutospacing="1" w:after="100" w:afterAutospacing="1" w:line="240" w:lineRule="auto"/>
        <w:jc w:val="both"/>
        <w:rPr>
          <w:rFonts w:ascii="Arial" w:eastAsia="SimSun" w:hAnsi="Arial" w:cs="Arial"/>
          <w:b/>
          <w:color w:val="000000"/>
          <w:sz w:val="24"/>
          <w:szCs w:val="24"/>
          <w:lang w:val="en-AU" w:eastAsia="zh-CN"/>
        </w:rPr>
      </w:pPr>
    </w:p>
    <w:p w:rsidR="008F2405" w:rsidRDefault="008F2405" w:rsidP="004F7522">
      <w:pPr>
        <w:spacing w:before="100" w:beforeAutospacing="1" w:after="100" w:afterAutospacing="1" w:line="240" w:lineRule="auto"/>
        <w:jc w:val="both"/>
        <w:rPr>
          <w:rFonts w:ascii="Arial" w:eastAsia="SimSun" w:hAnsi="Arial" w:cs="Arial"/>
          <w:b/>
          <w:color w:val="000000"/>
          <w:sz w:val="24"/>
          <w:szCs w:val="24"/>
          <w:lang w:val="en-AU" w:eastAsia="zh-CN"/>
        </w:rPr>
      </w:pPr>
    </w:p>
    <w:p w:rsidR="004E0ECC" w:rsidRPr="004F7522" w:rsidRDefault="004E0ECC" w:rsidP="004F7522">
      <w:pPr>
        <w:spacing w:before="100" w:beforeAutospacing="1" w:after="100" w:afterAutospacing="1" w:line="240" w:lineRule="auto"/>
        <w:jc w:val="both"/>
        <w:rPr>
          <w:rFonts w:ascii="Arial" w:eastAsia="SimSun" w:hAnsi="Arial" w:cs="Arial"/>
          <w:b/>
          <w:color w:val="000000"/>
          <w:sz w:val="24"/>
          <w:szCs w:val="24"/>
          <w:lang w:val="en-AU" w:eastAsia="zh-CN"/>
        </w:rPr>
      </w:pPr>
      <w:r w:rsidRPr="004F7522">
        <w:rPr>
          <w:rFonts w:ascii="Arial" w:eastAsia="SimSun" w:hAnsi="Arial" w:cs="Arial"/>
          <w:b/>
          <w:color w:val="000000"/>
          <w:sz w:val="24"/>
          <w:szCs w:val="24"/>
          <w:lang w:val="en-AU" w:eastAsia="zh-CN"/>
        </w:rPr>
        <w:t>STATEMENT OF PURPOSE</w:t>
      </w:r>
    </w:p>
    <w:p w:rsidR="004E0ECC" w:rsidRPr="004F7522" w:rsidRDefault="004E0ECC" w:rsidP="004F7522">
      <w:pPr>
        <w:spacing w:before="100" w:beforeAutospacing="1" w:after="100" w:afterAutospacing="1" w:line="240" w:lineRule="auto"/>
        <w:jc w:val="both"/>
        <w:rPr>
          <w:rFonts w:ascii="Arial" w:eastAsia="SimSun" w:hAnsi="Arial" w:cs="Arial"/>
          <w:color w:val="000000"/>
          <w:sz w:val="24"/>
          <w:szCs w:val="24"/>
          <w:lang w:val="en-AU" w:eastAsia="zh-CN"/>
        </w:rPr>
      </w:pPr>
      <w:r w:rsidRPr="004F7522">
        <w:rPr>
          <w:rFonts w:ascii="Arial" w:eastAsia="SimSun" w:hAnsi="Arial" w:cs="Arial"/>
          <w:color w:val="000000"/>
          <w:sz w:val="24"/>
          <w:szCs w:val="24"/>
          <w:lang w:val="en-AU" w:eastAsia="zh-CN"/>
        </w:rPr>
        <w:t xml:space="preserve">This statement binds the registrant to ccTLD policy and the complaint resolution service. </w:t>
      </w:r>
      <w:r w:rsidR="00772AC2" w:rsidRPr="004F7522">
        <w:rPr>
          <w:rFonts w:ascii="Arial" w:eastAsia="SimSun" w:hAnsi="Arial" w:cs="Arial"/>
          <w:color w:val="000000"/>
          <w:sz w:val="24"/>
          <w:szCs w:val="24"/>
          <w:lang w:val="en-AU" w:eastAsia="zh-CN"/>
        </w:rPr>
        <w:t>T</w:t>
      </w:r>
      <w:r w:rsidRPr="004F7522">
        <w:rPr>
          <w:rFonts w:ascii="Arial" w:eastAsia="SimSun" w:hAnsi="Arial" w:cs="Arial"/>
          <w:color w:val="000000"/>
          <w:sz w:val="24"/>
          <w:szCs w:val="24"/>
          <w:lang w:val="en-AU" w:eastAsia="zh-CN"/>
        </w:rPr>
        <w:t xml:space="preserve">his </w:t>
      </w:r>
      <w:r w:rsidRPr="004F7522">
        <w:rPr>
          <w:rFonts w:ascii="Arial" w:eastAsia="SimSun" w:hAnsi="Arial" w:cs="Arial"/>
          <w:b/>
          <w:color w:val="000000"/>
          <w:sz w:val="24"/>
          <w:szCs w:val="24"/>
          <w:lang w:val="en-AU" w:eastAsia="zh-CN"/>
        </w:rPr>
        <w:t>REGISTRATION AGREEMENT</w:t>
      </w:r>
      <w:r w:rsidRPr="004F7522">
        <w:rPr>
          <w:rFonts w:ascii="Arial" w:eastAsia="SimSun" w:hAnsi="Arial" w:cs="Arial"/>
          <w:color w:val="000000"/>
          <w:sz w:val="24"/>
          <w:szCs w:val="24"/>
          <w:lang w:val="en-AU" w:eastAsia="zh-CN"/>
        </w:rPr>
        <w:t xml:space="preserve"> (the "Agreement") is entered into, by and between the </w:t>
      </w:r>
      <w:r w:rsidRPr="004F7522">
        <w:rPr>
          <w:rFonts w:ascii="Arial" w:eastAsia="SimSun" w:hAnsi="Arial" w:cs="Arial"/>
          <w:b/>
          <w:color w:val="000000"/>
          <w:sz w:val="24"/>
          <w:szCs w:val="24"/>
          <w:lang w:val="en-AU" w:eastAsia="zh-CN"/>
        </w:rPr>
        <w:t>.</w:t>
      </w:r>
      <w:r w:rsidRPr="004F7522">
        <w:rPr>
          <w:rFonts w:ascii="Arial" w:eastAsia="SimSun" w:hAnsi="Arial" w:cs="Arial"/>
          <w:color w:val="000000"/>
          <w:sz w:val="24"/>
          <w:szCs w:val="24"/>
          <w:lang w:val="en-AU" w:eastAsia="zh-CN"/>
        </w:rPr>
        <w:t xml:space="preserve">bw domain name registrant ("Registrant") and Botswana </w:t>
      </w:r>
      <w:r w:rsidR="00772AC2" w:rsidRPr="004F7522">
        <w:rPr>
          <w:rFonts w:ascii="Arial" w:eastAsia="SimSun" w:hAnsi="Arial" w:cs="Arial"/>
          <w:color w:val="000000"/>
          <w:sz w:val="24"/>
          <w:szCs w:val="24"/>
          <w:lang w:val="en-AU" w:eastAsia="zh-CN"/>
        </w:rPr>
        <w:t>C</w:t>
      </w:r>
      <w:r w:rsidRPr="004F7522">
        <w:rPr>
          <w:rFonts w:ascii="Arial" w:eastAsia="SimSun" w:hAnsi="Arial" w:cs="Arial"/>
          <w:color w:val="000000"/>
          <w:sz w:val="24"/>
          <w:szCs w:val="24"/>
          <w:lang w:val="en-AU" w:eastAsia="zh-CN"/>
        </w:rPr>
        <w:t xml:space="preserve">ommunications </w:t>
      </w:r>
      <w:r w:rsidR="00772AC2" w:rsidRPr="004F7522">
        <w:rPr>
          <w:rFonts w:ascii="Arial" w:eastAsia="SimSun" w:hAnsi="Arial" w:cs="Arial"/>
          <w:color w:val="000000"/>
          <w:sz w:val="24"/>
          <w:szCs w:val="24"/>
          <w:lang w:val="en-AU" w:eastAsia="zh-CN"/>
        </w:rPr>
        <w:t xml:space="preserve">Regulatory </w:t>
      </w:r>
      <w:r w:rsidRPr="004F7522">
        <w:rPr>
          <w:rFonts w:ascii="Arial" w:eastAsia="SimSun" w:hAnsi="Arial" w:cs="Arial"/>
          <w:color w:val="000000"/>
          <w:sz w:val="24"/>
          <w:szCs w:val="24"/>
          <w:lang w:val="en-AU" w:eastAsia="zh-CN"/>
        </w:rPr>
        <w:t>Authority “</w:t>
      </w:r>
      <w:r w:rsidR="00BA039D" w:rsidRPr="004F7522">
        <w:rPr>
          <w:rFonts w:ascii="Arial" w:eastAsia="SimSun" w:hAnsi="Arial" w:cs="Arial"/>
          <w:color w:val="000000"/>
          <w:sz w:val="24"/>
          <w:szCs w:val="24"/>
          <w:lang w:val="en-AU" w:eastAsia="zh-CN"/>
        </w:rPr>
        <w:t>BOCRA</w:t>
      </w:r>
      <w:r w:rsidRPr="004F7522">
        <w:rPr>
          <w:rFonts w:ascii="Arial" w:eastAsia="SimSun" w:hAnsi="Arial" w:cs="Arial"/>
          <w:color w:val="000000"/>
          <w:sz w:val="24"/>
          <w:szCs w:val="24"/>
          <w:lang w:val="en-AU" w:eastAsia="zh-CN"/>
        </w:rPr>
        <w:t xml:space="preserve">”. Additional agreements, if any, may be entered into between the Registrant and accredited registrars relating to domain name services in the </w:t>
      </w:r>
      <w:r w:rsidRPr="004F7522">
        <w:rPr>
          <w:rFonts w:ascii="Arial" w:eastAsia="SimSun" w:hAnsi="Arial" w:cs="Arial"/>
          <w:b/>
          <w:color w:val="000000"/>
          <w:sz w:val="24"/>
          <w:szCs w:val="24"/>
          <w:lang w:val="en-AU" w:eastAsia="zh-CN"/>
        </w:rPr>
        <w:t>.</w:t>
      </w:r>
      <w:r w:rsidRPr="004F7522">
        <w:rPr>
          <w:rFonts w:ascii="Arial" w:eastAsia="SimSun" w:hAnsi="Arial" w:cs="Arial"/>
          <w:color w:val="000000"/>
          <w:sz w:val="24"/>
          <w:szCs w:val="24"/>
          <w:lang w:val="en-AU" w:eastAsia="zh-CN"/>
        </w:rPr>
        <w:t>bw TLD provided by such accredited registrars, provided that no such additional agreement may waive, alter, or supersede any provision of this Agreement. If there is any conflict between such additional agreements and this Agreement, this Agreement shall control.</w:t>
      </w:r>
    </w:p>
    <w:p w:rsidR="00583FE1" w:rsidRPr="004F7522" w:rsidRDefault="00583FE1" w:rsidP="004F7522">
      <w:pPr>
        <w:spacing w:before="100" w:beforeAutospacing="1" w:after="100" w:afterAutospacing="1" w:line="240" w:lineRule="auto"/>
        <w:jc w:val="both"/>
        <w:rPr>
          <w:rFonts w:ascii="Arial" w:eastAsia="SimSun" w:hAnsi="Arial" w:cs="Arial"/>
          <w:color w:val="000000"/>
          <w:sz w:val="24"/>
          <w:szCs w:val="24"/>
          <w:lang w:val="en-AU" w:eastAsia="zh-CN"/>
        </w:rPr>
      </w:pPr>
    </w:p>
    <w:p w:rsidR="00772AC2" w:rsidRPr="004F7522" w:rsidRDefault="00583FE1" w:rsidP="00013BF7">
      <w:pPr>
        <w:tabs>
          <w:tab w:val="left" w:pos="3012"/>
        </w:tabs>
        <w:spacing w:before="100" w:beforeAutospacing="1" w:after="100" w:afterAutospacing="1" w:line="240" w:lineRule="auto"/>
        <w:jc w:val="both"/>
        <w:rPr>
          <w:rStyle w:val="SubtleReference"/>
          <w:rFonts w:ascii="Arial" w:hAnsi="Arial" w:cs="Arial"/>
          <w:color w:val="000000" w:themeColor="text1"/>
          <w:sz w:val="24"/>
          <w:szCs w:val="24"/>
          <w:u w:val="none"/>
        </w:rPr>
      </w:pPr>
      <w:r w:rsidRPr="004F7522">
        <w:rPr>
          <w:rStyle w:val="SubtleReference"/>
          <w:rFonts w:ascii="Arial" w:hAnsi="Arial" w:cs="Arial"/>
          <w:color w:val="000000" w:themeColor="text1"/>
          <w:sz w:val="24"/>
          <w:szCs w:val="24"/>
          <w:u w:val="none"/>
        </w:rPr>
        <w:t>PARAGRAPH 1</w:t>
      </w:r>
      <w:r w:rsidR="00013BF7">
        <w:rPr>
          <w:rStyle w:val="SubtleReference"/>
          <w:rFonts w:ascii="Arial" w:hAnsi="Arial" w:cs="Arial"/>
          <w:color w:val="000000" w:themeColor="text1"/>
          <w:sz w:val="24"/>
          <w:szCs w:val="24"/>
          <w:u w:val="none"/>
        </w:rPr>
        <w:tab/>
      </w:r>
    </w:p>
    <w:p w:rsidR="00583FE1" w:rsidRPr="004F7522" w:rsidRDefault="00583FE1" w:rsidP="004F7522">
      <w:pPr>
        <w:spacing w:before="100" w:beforeAutospacing="1" w:after="100" w:afterAutospacing="1" w:line="240" w:lineRule="auto"/>
        <w:jc w:val="both"/>
        <w:rPr>
          <w:rFonts w:ascii="Arial" w:eastAsia="SimSun" w:hAnsi="Arial" w:cs="Arial"/>
          <w:color w:val="000000"/>
          <w:sz w:val="24"/>
          <w:szCs w:val="24"/>
          <w:lang w:val="en-AU" w:eastAsia="zh-CN"/>
        </w:rPr>
      </w:pPr>
    </w:p>
    <w:p w:rsidR="00772AC2" w:rsidRPr="004F7522" w:rsidRDefault="00583FE1" w:rsidP="004F7522">
      <w:pPr>
        <w:pStyle w:val="Heading1"/>
        <w:ind w:left="709" w:hanging="709"/>
        <w:jc w:val="both"/>
        <w:rPr>
          <w:rFonts w:ascii="Arial" w:eastAsia="SimSun" w:hAnsi="Arial" w:cs="Arial"/>
          <w:color w:val="000000" w:themeColor="text1"/>
          <w:sz w:val="24"/>
          <w:szCs w:val="24"/>
          <w:lang w:val="en-AU" w:eastAsia="zh-CN"/>
        </w:rPr>
      </w:pPr>
      <w:r w:rsidRPr="004F7522">
        <w:rPr>
          <w:rFonts w:ascii="Arial" w:eastAsia="SimSun" w:hAnsi="Arial" w:cs="Arial"/>
          <w:color w:val="000000" w:themeColor="text1"/>
          <w:sz w:val="24"/>
          <w:szCs w:val="24"/>
          <w:lang w:val="en-AU" w:eastAsia="zh-CN"/>
        </w:rPr>
        <w:t>1</w:t>
      </w:r>
      <w:r w:rsidRPr="004F7522">
        <w:rPr>
          <w:rFonts w:ascii="Arial" w:eastAsia="SimSun" w:hAnsi="Arial" w:cs="Arial"/>
          <w:color w:val="000000" w:themeColor="text1"/>
          <w:sz w:val="24"/>
          <w:szCs w:val="24"/>
          <w:lang w:val="en-AU" w:eastAsia="zh-CN"/>
        </w:rPr>
        <w:tab/>
        <w:t>DEFINITIONS</w:t>
      </w:r>
    </w:p>
    <w:p w:rsidR="00013BF7" w:rsidRDefault="00013BF7" w:rsidP="004F7522">
      <w:pPr>
        <w:spacing w:before="100" w:beforeAutospacing="1" w:after="100" w:afterAutospacing="1" w:line="240" w:lineRule="auto"/>
        <w:ind w:left="3544" w:hanging="2835"/>
        <w:jc w:val="both"/>
        <w:rPr>
          <w:rFonts w:ascii="Arial" w:eastAsia="SimSun" w:hAnsi="Arial" w:cs="Arial"/>
          <w:color w:val="000000"/>
          <w:sz w:val="24"/>
          <w:szCs w:val="24"/>
          <w:lang w:val="en-AU" w:eastAsia="zh-CN"/>
        </w:rPr>
      </w:pPr>
      <w:r w:rsidRPr="00F4247F">
        <w:rPr>
          <w:rFonts w:ascii="Arial" w:eastAsia="Times New Roman" w:hAnsi="Arial" w:cs="Arial"/>
          <w:b/>
          <w:bCs/>
          <w:color w:val="000000" w:themeColor="text1"/>
          <w:spacing w:val="-3"/>
          <w:sz w:val="24"/>
          <w:szCs w:val="24"/>
          <w:lang w:val="en-AU"/>
        </w:rPr>
        <w:t>“Ag</w:t>
      </w:r>
      <w:r w:rsidRPr="00F4247F">
        <w:rPr>
          <w:rFonts w:ascii="Arial" w:eastAsia="Times New Roman" w:hAnsi="Arial" w:cs="Arial"/>
          <w:b/>
          <w:bCs/>
          <w:color w:val="000000" w:themeColor="text1"/>
          <w:spacing w:val="-6"/>
          <w:sz w:val="24"/>
          <w:szCs w:val="24"/>
          <w:lang w:val="en-AU"/>
        </w:rPr>
        <w:t>r</w:t>
      </w:r>
      <w:r w:rsidRPr="00F4247F">
        <w:rPr>
          <w:rFonts w:ascii="Arial" w:eastAsia="Times New Roman" w:hAnsi="Arial" w:cs="Arial"/>
          <w:b/>
          <w:bCs/>
          <w:color w:val="000000" w:themeColor="text1"/>
          <w:spacing w:val="-3"/>
          <w:sz w:val="24"/>
          <w:szCs w:val="24"/>
          <w:lang w:val="en-AU"/>
        </w:rPr>
        <w:t>eement</w:t>
      </w:r>
      <w:r>
        <w:rPr>
          <w:rFonts w:ascii="Arial" w:eastAsia="Times New Roman" w:hAnsi="Arial" w:cs="Arial"/>
          <w:b/>
          <w:bCs/>
          <w:color w:val="000000" w:themeColor="text1"/>
          <w:sz w:val="24"/>
          <w:szCs w:val="24"/>
          <w:lang w:val="en-AU"/>
        </w:rPr>
        <w:t>”</w:t>
      </w:r>
      <w:r>
        <w:rPr>
          <w:rFonts w:ascii="Arial" w:eastAsia="Times New Roman" w:hAnsi="Arial" w:cs="Arial"/>
          <w:b/>
          <w:bCs/>
          <w:color w:val="000000" w:themeColor="text1"/>
          <w:sz w:val="24"/>
          <w:szCs w:val="24"/>
          <w:lang w:val="en-AU"/>
        </w:rPr>
        <w:tab/>
      </w:r>
      <w:r w:rsidRPr="00F4247F">
        <w:rPr>
          <w:rFonts w:ascii="Arial" w:eastAsia="Times New Roman" w:hAnsi="Arial" w:cs="Arial"/>
          <w:color w:val="000000" w:themeColor="text1"/>
          <w:spacing w:val="-3"/>
          <w:sz w:val="24"/>
          <w:szCs w:val="24"/>
          <w:lang w:val="en-AU"/>
        </w:rPr>
        <w:t>mean</w:t>
      </w:r>
      <w:r w:rsidRPr="00F4247F">
        <w:rPr>
          <w:rFonts w:ascii="Arial" w:eastAsia="Times New Roman" w:hAnsi="Arial" w:cs="Arial"/>
          <w:color w:val="000000" w:themeColor="text1"/>
          <w:sz w:val="24"/>
          <w:szCs w:val="24"/>
          <w:lang w:val="en-AU"/>
        </w:rPr>
        <w:t>s</w:t>
      </w:r>
      <w:r w:rsidRPr="00F4247F">
        <w:rPr>
          <w:rFonts w:ascii="Arial" w:eastAsia="Times New Roman" w:hAnsi="Arial" w:cs="Arial"/>
          <w:color w:val="000000" w:themeColor="text1"/>
          <w:spacing w:val="-6"/>
          <w:sz w:val="24"/>
          <w:szCs w:val="24"/>
          <w:lang w:val="en-AU"/>
        </w:rPr>
        <w:t xml:space="preserve"> </w:t>
      </w:r>
      <w:r w:rsidRPr="00F4247F">
        <w:rPr>
          <w:rFonts w:ascii="Arial" w:eastAsia="Times New Roman" w:hAnsi="Arial" w:cs="Arial"/>
          <w:color w:val="000000" w:themeColor="text1"/>
          <w:spacing w:val="-3"/>
          <w:sz w:val="24"/>
          <w:szCs w:val="24"/>
          <w:lang w:val="en-AU"/>
        </w:rPr>
        <w:t>thi</w:t>
      </w:r>
      <w:r w:rsidRPr="00F4247F">
        <w:rPr>
          <w:rFonts w:ascii="Arial" w:eastAsia="Times New Roman" w:hAnsi="Arial" w:cs="Arial"/>
          <w:color w:val="000000" w:themeColor="text1"/>
          <w:sz w:val="24"/>
          <w:szCs w:val="24"/>
          <w:lang w:val="en-AU"/>
        </w:rPr>
        <w:t>s</w:t>
      </w:r>
      <w:r w:rsidRPr="00F4247F">
        <w:rPr>
          <w:rFonts w:ascii="Arial" w:eastAsia="Times New Roman" w:hAnsi="Arial" w:cs="Arial"/>
          <w:color w:val="000000" w:themeColor="text1"/>
          <w:spacing w:val="-6"/>
          <w:sz w:val="24"/>
          <w:szCs w:val="24"/>
          <w:lang w:val="en-AU"/>
        </w:rPr>
        <w:t xml:space="preserve"> </w:t>
      </w:r>
      <w:r w:rsidRPr="00F4247F">
        <w:rPr>
          <w:rFonts w:ascii="Arial" w:eastAsia="Times New Roman" w:hAnsi="Arial" w:cs="Arial"/>
          <w:color w:val="000000" w:themeColor="text1"/>
          <w:spacing w:val="-3"/>
          <w:sz w:val="24"/>
          <w:szCs w:val="24"/>
          <w:lang w:val="en-AU"/>
        </w:rPr>
        <w:t>agreement</w:t>
      </w:r>
    </w:p>
    <w:p w:rsidR="004F7522" w:rsidRPr="004F7522" w:rsidRDefault="004F7522" w:rsidP="004F7522">
      <w:pPr>
        <w:spacing w:before="100" w:beforeAutospacing="1" w:after="100" w:afterAutospacing="1" w:line="240" w:lineRule="auto"/>
        <w:ind w:left="3544" w:hanging="2835"/>
        <w:jc w:val="both"/>
        <w:rPr>
          <w:rFonts w:ascii="Arial" w:eastAsia="SimSun" w:hAnsi="Arial" w:cs="Arial"/>
          <w:color w:val="000000"/>
          <w:sz w:val="24"/>
          <w:szCs w:val="24"/>
          <w:lang w:val="en-AU" w:eastAsia="zh-CN"/>
        </w:rPr>
      </w:pPr>
      <w:r w:rsidRPr="004F7522">
        <w:rPr>
          <w:rFonts w:ascii="Arial" w:eastAsia="SimSun" w:hAnsi="Arial" w:cs="Arial"/>
          <w:color w:val="000000"/>
          <w:sz w:val="24"/>
          <w:szCs w:val="24"/>
          <w:lang w:val="en-AU" w:eastAsia="zh-CN"/>
        </w:rPr>
        <w:t>"</w:t>
      </w:r>
      <w:r w:rsidRPr="004F7522">
        <w:rPr>
          <w:rFonts w:ascii="Arial" w:eastAsia="SimSun" w:hAnsi="Arial" w:cs="Arial"/>
          <w:b/>
          <w:color w:val="000000"/>
          <w:sz w:val="24"/>
          <w:szCs w:val="24"/>
          <w:lang w:val="en-AU" w:eastAsia="zh-CN"/>
        </w:rPr>
        <w:t>BOCRA"</w:t>
      </w:r>
      <w:r w:rsidRPr="004F7522">
        <w:rPr>
          <w:rFonts w:ascii="Arial" w:eastAsia="SimSun" w:hAnsi="Arial" w:cs="Arial"/>
          <w:color w:val="000000"/>
          <w:sz w:val="24"/>
          <w:szCs w:val="24"/>
          <w:lang w:val="en-AU" w:eastAsia="zh-CN"/>
        </w:rPr>
        <w:t xml:space="preserve"> </w:t>
      </w:r>
      <w:r w:rsidRPr="004F7522">
        <w:rPr>
          <w:rFonts w:ascii="Arial" w:eastAsia="SimSun" w:hAnsi="Arial" w:cs="Arial"/>
          <w:color w:val="000000"/>
          <w:sz w:val="24"/>
          <w:szCs w:val="24"/>
          <w:lang w:val="en-AU" w:eastAsia="zh-CN"/>
        </w:rPr>
        <w:tab/>
        <w:t>means Botswana Communications Regulatory Authority;</w:t>
      </w:r>
    </w:p>
    <w:p w:rsidR="00013BF7" w:rsidRPr="00013BF7" w:rsidRDefault="00013BF7" w:rsidP="00013BF7">
      <w:pPr>
        <w:tabs>
          <w:tab w:val="left" w:pos="720"/>
        </w:tabs>
        <w:suppressAutoHyphens/>
        <w:spacing w:before="20" w:after="20" w:line="100" w:lineRule="atLeast"/>
        <w:ind w:left="3544" w:right="10" w:hanging="2835"/>
        <w:jc w:val="both"/>
        <w:rPr>
          <w:rFonts w:ascii="Arial" w:eastAsia="WenQuanYi Micro Hei" w:hAnsi="Arial" w:cs="Arial"/>
          <w:color w:val="000000" w:themeColor="text1"/>
          <w:sz w:val="24"/>
          <w:szCs w:val="24"/>
          <w:lang w:val="en-GB"/>
        </w:rPr>
      </w:pPr>
      <w:r w:rsidRPr="00013BF7">
        <w:rPr>
          <w:rFonts w:ascii="Arial" w:eastAsia="Times New Roman" w:hAnsi="Arial" w:cs="Arial"/>
          <w:b/>
          <w:bCs/>
          <w:color w:val="000000" w:themeColor="text1"/>
          <w:spacing w:val="-3"/>
          <w:sz w:val="24"/>
          <w:szCs w:val="24"/>
          <w:lang w:val="en-AU"/>
        </w:rPr>
        <w:t>“COCCA</w:t>
      </w:r>
      <w:r>
        <w:rPr>
          <w:rFonts w:ascii="Arial" w:eastAsia="Times New Roman" w:hAnsi="Arial" w:cs="Arial"/>
          <w:b/>
          <w:bCs/>
          <w:color w:val="000000" w:themeColor="text1"/>
          <w:sz w:val="24"/>
          <w:szCs w:val="24"/>
          <w:lang w:val="en-AU"/>
        </w:rPr>
        <w:t>”</w:t>
      </w:r>
      <w:r>
        <w:rPr>
          <w:rFonts w:ascii="Arial" w:eastAsia="Times New Roman" w:hAnsi="Arial" w:cs="Arial"/>
          <w:b/>
          <w:bCs/>
          <w:color w:val="000000" w:themeColor="text1"/>
          <w:sz w:val="24"/>
          <w:szCs w:val="24"/>
          <w:lang w:val="en-AU"/>
        </w:rPr>
        <w:tab/>
      </w:r>
      <w:r w:rsidRPr="00013BF7">
        <w:rPr>
          <w:rFonts w:ascii="Arial" w:eastAsia="Times New Roman" w:hAnsi="Arial" w:cs="Arial"/>
          <w:color w:val="000000" w:themeColor="text1"/>
          <w:spacing w:val="-3"/>
          <w:sz w:val="24"/>
          <w:szCs w:val="24"/>
          <w:lang w:val="en-AU"/>
        </w:rPr>
        <w:t>mean</w:t>
      </w:r>
      <w:r w:rsidRPr="00013BF7">
        <w:rPr>
          <w:rFonts w:ascii="Arial" w:eastAsia="Times New Roman" w:hAnsi="Arial" w:cs="Arial"/>
          <w:color w:val="000000" w:themeColor="text1"/>
          <w:sz w:val="24"/>
          <w:szCs w:val="24"/>
          <w:lang w:val="en-AU"/>
        </w:rPr>
        <w:t>s</w:t>
      </w:r>
      <w:r w:rsidRPr="00013BF7">
        <w:rPr>
          <w:rFonts w:ascii="Arial" w:eastAsia="Times New Roman" w:hAnsi="Arial" w:cs="Arial"/>
          <w:color w:val="000000" w:themeColor="text1"/>
          <w:spacing w:val="-7"/>
          <w:sz w:val="24"/>
          <w:szCs w:val="24"/>
          <w:lang w:val="en-AU"/>
        </w:rPr>
        <w:t xml:space="preserve"> </w:t>
      </w:r>
      <w:r w:rsidRPr="00013BF7">
        <w:rPr>
          <w:rFonts w:ascii="Arial" w:eastAsia="Times New Roman" w:hAnsi="Arial" w:cs="Arial"/>
          <w:b/>
          <w:color w:val="000000" w:themeColor="text1"/>
          <w:sz w:val="24"/>
          <w:szCs w:val="24"/>
          <w:lang w:val="en-AU"/>
        </w:rPr>
        <w:t xml:space="preserve">Council of Country </w:t>
      </w:r>
      <w:r w:rsidR="008F2405" w:rsidRPr="00013BF7">
        <w:rPr>
          <w:rFonts w:ascii="Arial" w:eastAsia="Times New Roman" w:hAnsi="Arial" w:cs="Arial"/>
          <w:b/>
          <w:color w:val="000000" w:themeColor="text1"/>
          <w:sz w:val="24"/>
          <w:szCs w:val="24"/>
          <w:lang w:val="en-AU"/>
        </w:rPr>
        <w:t>Code Incorporated</w:t>
      </w:r>
      <w:r w:rsidRPr="00013BF7">
        <w:rPr>
          <w:rFonts w:ascii="Arial" w:eastAsia="Times New Roman" w:hAnsi="Arial" w:cs="Arial"/>
          <w:b/>
          <w:color w:val="000000" w:themeColor="text1"/>
          <w:sz w:val="24"/>
          <w:szCs w:val="24"/>
          <w:lang w:val="en-AU"/>
        </w:rPr>
        <w:t xml:space="preserve"> (CoCCA)</w:t>
      </w:r>
      <w:r w:rsidRPr="00013BF7">
        <w:rPr>
          <w:rFonts w:ascii="Arial" w:eastAsia="Times New Roman" w:hAnsi="Arial" w:cs="Arial"/>
          <w:b/>
          <w:bCs/>
          <w:color w:val="000000" w:themeColor="text1"/>
          <w:sz w:val="24"/>
          <w:szCs w:val="24"/>
          <w:lang w:val="en-AU"/>
        </w:rPr>
        <w:t xml:space="preserve"> </w:t>
      </w:r>
      <w:r w:rsidRPr="00013BF7">
        <w:rPr>
          <w:rFonts w:ascii="Arial" w:eastAsia="Times New Roman" w:hAnsi="Arial" w:cs="Arial"/>
          <w:color w:val="000000" w:themeColor="text1"/>
          <w:sz w:val="24"/>
          <w:szCs w:val="24"/>
          <w:lang w:val="en-AU"/>
        </w:rPr>
        <w:t>a not-for-profit Incorporated Society (New Zealand).</w:t>
      </w:r>
    </w:p>
    <w:p w:rsidR="004F7522" w:rsidRPr="004F7522" w:rsidRDefault="004F7522" w:rsidP="004F7522">
      <w:pPr>
        <w:spacing w:before="100" w:beforeAutospacing="1" w:after="100" w:afterAutospacing="1" w:line="240" w:lineRule="auto"/>
        <w:ind w:left="3544" w:hanging="2835"/>
        <w:jc w:val="both"/>
        <w:rPr>
          <w:rFonts w:ascii="Arial" w:eastAsia="SimSun" w:hAnsi="Arial" w:cs="Arial"/>
          <w:color w:val="000000"/>
          <w:sz w:val="24"/>
          <w:szCs w:val="24"/>
          <w:lang w:val="en-AU" w:eastAsia="zh-CN"/>
        </w:rPr>
      </w:pPr>
      <w:r w:rsidRPr="004F7522">
        <w:rPr>
          <w:rFonts w:ascii="Arial" w:eastAsia="SimSun" w:hAnsi="Arial" w:cs="Arial"/>
          <w:b/>
          <w:color w:val="000000"/>
          <w:sz w:val="24"/>
          <w:szCs w:val="24"/>
          <w:lang w:val="en-AU" w:eastAsia="zh-CN"/>
        </w:rPr>
        <w:t>“Domain”</w:t>
      </w:r>
      <w:r w:rsidRPr="004F7522">
        <w:rPr>
          <w:rFonts w:ascii="Arial" w:eastAsia="SimSun" w:hAnsi="Arial" w:cs="Arial"/>
          <w:color w:val="000000"/>
          <w:sz w:val="24"/>
          <w:szCs w:val="24"/>
          <w:lang w:val="en-AU" w:eastAsia="zh-CN"/>
        </w:rPr>
        <w:t xml:space="preserve"> </w:t>
      </w:r>
      <w:r w:rsidRPr="004F7522">
        <w:rPr>
          <w:rFonts w:ascii="Arial" w:eastAsia="SimSun" w:hAnsi="Arial" w:cs="Arial"/>
          <w:color w:val="000000"/>
          <w:sz w:val="24"/>
          <w:szCs w:val="24"/>
          <w:lang w:val="en-AU" w:eastAsia="zh-CN"/>
        </w:rPr>
        <w:tab/>
        <w:t>means a .bw Domain name applied for by a Registrant, whose registration application has been processed and accepted by the BOCRA;</w:t>
      </w:r>
    </w:p>
    <w:p w:rsidR="004F7522" w:rsidRPr="004F7522" w:rsidRDefault="004F7522" w:rsidP="00013BF7">
      <w:pPr>
        <w:spacing w:before="100" w:beforeAutospacing="1" w:after="100" w:afterAutospacing="1" w:line="240" w:lineRule="auto"/>
        <w:ind w:left="3544" w:hanging="2835"/>
        <w:jc w:val="both"/>
        <w:rPr>
          <w:rFonts w:ascii="Arial" w:eastAsia="SimSun" w:hAnsi="Arial" w:cs="Arial"/>
          <w:b/>
          <w:color w:val="000000"/>
          <w:sz w:val="24"/>
          <w:szCs w:val="24"/>
          <w:lang w:val="en-AU" w:eastAsia="zh-CN"/>
        </w:rPr>
      </w:pPr>
      <w:r w:rsidRPr="004F7522">
        <w:rPr>
          <w:rFonts w:ascii="Arial" w:eastAsia="SimSun" w:hAnsi="Arial" w:cs="Arial"/>
          <w:b/>
          <w:color w:val="000000"/>
          <w:sz w:val="24"/>
          <w:szCs w:val="24"/>
          <w:lang w:val="en-AU" w:eastAsia="zh-CN"/>
        </w:rPr>
        <w:t>“Registrar”</w:t>
      </w:r>
      <w:r w:rsidR="00013BF7">
        <w:rPr>
          <w:rFonts w:ascii="Arial" w:eastAsia="SimSun" w:hAnsi="Arial" w:cs="Arial"/>
          <w:b/>
          <w:color w:val="000000"/>
          <w:sz w:val="24"/>
          <w:szCs w:val="24"/>
          <w:lang w:val="en-AU" w:eastAsia="zh-CN"/>
        </w:rPr>
        <w:tab/>
      </w:r>
      <w:r w:rsidR="00013BF7">
        <w:rPr>
          <w:rFonts w:ascii="Arial" w:eastAsia="SimSun" w:hAnsi="Arial" w:cs="Arial"/>
          <w:b/>
          <w:color w:val="000000"/>
          <w:sz w:val="24"/>
          <w:szCs w:val="24"/>
          <w:lang w:val="en-AU" w:eastAsia="zh-CN"/>
        </w:rPr>
        <w:tab/>
      </w:r>
      <w:r w:rsidR="00013BF7" w:rsidRPr="00F4247F">
        <w:rPr>
          <w:rFonts w:ascii="Arial" w:eastAsia="Times New Roman" w:hAnsi="Arial" w:cs="Arial"/>
          <w:color w:val="000000" w:themeColor="text1"/>
          <w:spacing w:val="-3"/>
          <w:sz w:val="24"/>
          <w:szCs w:val="24"/>
          <w:lang w:val="en-AU"/>
        </w:rPr>
        <w:t>mean</w:t>
      </w:r>
      <w:r w:rsidR="00013BF7" w:rsidRPr="00F4247F">
        <w:rPr>
          <w:rFonts w:ascii="Arial" w:eastAsia="Times New Roman" w:hAnsi="Arial" w:cs="Arial"/>
          <w:color w:val="000000" w:themeColor="text1"/>
          <w:sz w:val="24"/>
          <w:szCs w:val="24"/>
          <w:lang w:val="en-AU"/>
        </w:rPr>
        <w:t>s</w:t>
      </w:r>
      <w:r w:rsidR="00013BF7" w:rsidRPr="00F4247F">
        <w:rPr>
          <w:rFonts w:ascii="Arial" w:eastAsia="Times New Roman" w:hAnsi="Arial" w:cs="Arial"/>
          <w:color w:val="000000" w:themeColor="text1"/>
          <w:spacing w:val="-6"/>
          <w:sz w:val="24"/>
          <w:szCs w:val="24"/>
          <w:lang w:val="en-AU"/>
        </w:rPr>
        <w:t xml:space="preserve"> </w:t>
      </w:r>
      <w:r w:rsidR="00013BF7" w:rsidRPr="00F4247F">
        <w:rPr>
          <w:rFonts w:ascii="Arial" w:eastAsia="Times New Roman" w:hAnsi="Arial" w:cs="Arial"/>
          <w:color w:val="000000" w:themeColor="text1"/>
          <w:spacing w:val="-3"/>
          <w:sz w:val="24"/>
          <w:szCs w:val="24"/>
          <w:lang w:val="en-AU"/>
        </w:rPr>
        <w:t>th</w:t>
      </w:r>
      <w:r w:rsidR="00013BF7" w:rsidRPr="00F4247F">
        <w:rPr>
          <w:rFonts w:ascii="Arial" w:eastAsia="Times New Roman" w:hAnsi="Arial" w:cs="Arial"/>
          <w:color w:val="000000" w:themeColor="text1"/>
          <w:sz w:val="24"/>
          <w:szCs w:val="24"/>
          <w:lang w:val="en-AU"/>
        </w:rPr>
        <w:t>e</w:t>
      </w:r>
      <w:r w:rsidR="00013BF7" w:rsidRPr="00F4247F">
        <w:rPr>
          <w:rFonts w:ascii="Arial" w:eastAsia="Times New Roman" w:hAnsi="Arial" w:cs="Arial"/>
          <w:color w:val="000000" w:themeColor="text1"/>
          <w:spacing w:val="-6"/>
          <w:sz w:val="24"/>
          <w:szCs w:val="24"/>
          <w:lang w:val="en-AU"/>
        </w:rPr>
        <w:t xml:space="preserve"> </w:t>
      </w:r>
      <w:r w:rsidR="00013BF7" w:rsidRPr="00F4247F">
        <w:rPr>
          <w:rFonts w:ascii="Arial" w:eastAsia="Times New Roman" w:hAnsi="Arial" w:cs="Arial"/>
          <w:color w:val="000000" w:themeColor="text1"/>
          <w:spacing w:val="-3"/>
          <w:sz w:val="24"/>
          <w:szCs w:val="24"/>
          <w:lang w:val="en-AU"/>
        </w:rPr>
        <w:t>part</w:t>
      </w:r>
      <w:r w:rsidR="00013BF7" w:rsidRPr="00F4247F">
        <w:rPr>
          <w:rFonts w:ascii="Arial" w:eastAsia="Times New Roman" w:hAnsi="Arial" w:cs="Arial"/>
          <w:color w:val="000000" w:themeColor="text1"/>
          <w:sz w:val="24"/>
          <w:szCs w:val="24"/>
          <w:lang w:val="en-AU"/>
        </w:rPr>
        <w:t>y</w:t>
      </w:r>
      <w:r w:rsidR="00013BF7" w:rsidRPr="00F4247F">
        <w:rPr>
          <w:rFonts w:ascii="Arial" w:eastAsia="Times New Roman" w:hAnsi="Arial" w:cs="Arial"/>
          <w:color w:val="000000" w:themeColor="text1"/>
          <w:spacing w:val="-6"/>
          <w:sz w:val="24"/>
          <w:szCs w:val="24"/>
          <w:lang w:val="en-AU"/>
        </w:rPr>
        <w:t xml:space="preserve"> </w:t>
      </w:r>
      <w:r w:rsidR="00013BF7" w:rsidRPr="00F4247F">
        <w:rPr>
          <w:rFonts w:ascii="Arial" w:eastAsia="Times New Roman" w:hAnsi="Arial" w:cs="Arial"/>
          <w:color w:val="000000" w:themeColor="text1"/>
          <w:spacing w:val="-3"/>
          <w:sz w:val="24"/>
          <w:szCs w:val="24"/>
          <w:lang w:val="en-AU"/>
        </w:rPr>
        <w:t>name</w:t>
      </w:r>
      <w:r w:rsidR="00013BF7" w:rsidRPr="00F4247F">
        <w:rPr>
          <w:rFonts w:ascii="Arial" w:eastAsia="Times New Roman" w:hAnsi="Arial" w:cs="Arial"/>
          <w:color w:val="000000" w:themeColor="text1"/>
          <w:sz w:val="24"/>
          <w:szCs w:val="24"/>
          <w:lang w:val="en-AU"/>
        </w:rPr>
        <w:t>d</w:t>
      </w:r>
      <w:r w:rsidR="00013BF7" w:rsidRPr="00F4247F">
        <w:rPr>
          <w:rFonts w:ascii="Arial" w:eastAsia="Times New Roman" w:hAnsi="Arial" w:cs="Arial"/>
          <w:color w:val="000000" w:themeColor="text1"/>
          <w:spacing w:val="-6"/>
          <w:sz w:val="24"/>
          <w:szCs w:val="24"/>
          <w:lang w:val="en-AU"/>
        </w:rPr>
        <w:t xml:space="preserve"> </w:t>
      </w:r>
      <w:r w:rsidR="00013BF7" w:rsidRPr="00F4247F">
        <w:rPr>
          <w:rFonts w:ascii="Arial" w:eastAsia="Times New Roman" w:hAnsi="Arial" w:cs="Arial"/>
          <w:color w:val="000000" w:themeColor="text1"/>
          <w:spacing w:val="-3"/>
          <w:sz w:val="24"/>
          <w:szCs w:val="24"/>
          <w:lang w:val="en-AU"/>
        </w:rPr>
        <w:t>an</w:t>
      </w:r>
      <w:r w:rsidR="00013BF7" w:rsidRPr="00F4247F">
        <w:rPr>
          <w:rFonts w:ascii="Arial" w:eastAsia="Times New Roman" w:hAnsi="Arial" w:cs="Arial"/>
          <w:color w:val="000000" w:themeColor="text1"/>
          <w:sz w:val="24"/>
          <w:szCs w:val="24"/>
          <w:lang w:val="en-AU"/>
        </w:rPr>
        <w:t>d</w:t>
      </w:r>
      <w:r w:rsidR="00013BF7" w:rsidRPr="00F4247F">
        <w:rPr>
          <w:rFonts w:ascii="Arial" w:eastAsia="Times New Roman" w:hAnsi="Arial" w:cs="Arial"/>
          <w:color w:val="000000" w:themeColor="text1"/>
          <w:spacing w:val="-6"/>
          <w:sz w:val="24"/>
          <w:szCs w:val="24"/>
          <w:lang w:val="en-AU"/>
        </w:rPr>
        <w:t xml:space="preserve"> </w:t>
      </w:r>
      <w:r w:rsidR="00013BF7" w:rsidRPr="00F4247F">
        <w:rPr>
          <w:rFonts w:ascii="Arial" w:eastAsia="Times New Roman" w:hAnsi="Arial" w:cs="Arial"/>
          <w:color w:val="000000" w:themeColor="text1"/>
          <w:spacing w:val="-3"/>
          <w:sz w:val="24"/>
          <w:szCs w:val="24"/>
          <w:lang w:val="en-AU"/>
        </w:rPr>
        <w:t>describe</w:t>
      </w:r>
      <w:r w:rsidR="00013BF7" w:rsidRPr="00F4247F">
        <w:rPr>
          <w:rFonts w:ascii="Arial" w:eastAsia="Times New Roman" w:hAnsi="Arial" w:cs="Arial"/>
          <w:color w:val="000000" w:themeColor="text1"/>
          <w:sz w:val="24"/>
          <w:szCs w:val="24"/>
          <w:lang w:val="en-AU"/>
        </w:rPr>
        <w:t>d</w:t>
      </w:r>
      <w:r w:rsidR="00013BF7" w:rsidRPr="00F4247F">
        <w:rPr>
          <w:rFonts w:ascii="Arial" w:eastAsia="Times New Roman" w:hAnsi="Arial" w:cs="Arial"/>
          <w:color w:val="000000" w:themeColor="text1"/>
          <w:spacing w:val="-6"/>
          <w:sz w:val="24"/>
          <w:szCs w:val="24"/>
          <w:lang w:val="en-AU"/>
        </w:rPr>
        <w:t xml:space="preserve"> </w:t>
      </w:r>
      <w:r w:rsidR="00013BF7" w:rsidRPr="00F4247F">
        <w:rPr>
          <w:rFonts w:ascii="Arial" w:eastAsia="Times New Roman" w:hAnsi="Arial" w:cs="Arial"/>
          <w:color w:val="000000" w:themeColor="text1"/>
          <w:spacing w:val="-3"/>
          <w:sz w:val="24"/>
          <w:szCs w:val="24"/>
          <w:lang w:val="en-AU"/>
        </w:rPr>
        <w:t>i</w:t>
      </w:r>
      <w:r w:rsidR="00013BF7" w:rsidRPr="00F4247F">
        <w:rPr>
          <w:rFonts w:ascii="Arial" w:eastAsia="Times New Roman" w:hAnsi="Arial" w:cs="Arial"/>
          <w:color w:val="000000" w:themeColor="text1"/>
          <w:sz w:val="24"/>
          <w:szCs w:val="24"/>
          <w:lang w:val="en-AU"/>
        </w:rPr>
        <w:t>n</w:t>
      </w:r>
      <w:r w:rsidR="00013BF7" w:rsidRPr="00F4247F">
        <w:rPr>
          <w:rFonts w:ascii="Arial" w:eastAsia="Times New Roman" w:hAnsi="Arial" w:cs="Arial"/>
          <w:color w:val="000000" w:themeColor="text1"/>
          <w:spacing w:val="-6"/>
          <w:sz w:val="24"/>
          <w:szCs w:val="24"/>
          <w:lang w:val="en-AU"/>
        </w:rPr>
        <w:t xml:space="preserve"> </w:t>
      </w:r>
      <w:r w:rsidR="00013BF7" w:rsidRPr="00F4247F">
        <w:rPr>
          <w:rFonts w:ascii="Arial" w:eastAsia="Times New Roman" w:hAnsi="Arial" w:cs="Arial"/>
          <w:color w:val="000000" w:themeColor="text1"/>
          <w:spacing w:val="-3"/>
          <w:sz w:val="24"/>
          <w:szCs w:val="24"/>
          <w:lang w:val="en-AU"/>
        </w:rPr>
        <w:t>Paragraph</w:t>
      </w:r>
      <w:r w:rsidR="00013BF7" w:rsidRPr="00F4247F">
        <w:rPr>
          <w:rFonts w:ascii="Arial" w:eastAsia="Times New Roman" w:hAnsi="Arial" w:cs="Arial"/>
          <w:color w:val="000000" w:themeColor="text1"/>
          <w:spacing w:val="-6"/>
          <w:sz w:val="24"/>
          <w:szCs w:val="24"/>
          <w:lang w:val="en-AU"/>
        </w:rPr>
        <w:t xml:space="preserve"> </w:t>
      </w:r>
      <w:r w:rsidR="00013BF7" w:rsidRPr="00F4247F">
        <w:rPr>
          <w:rFonts w:ascii="Arial" w:eastAsia="Times New Roman" w:hAnsi="Arial" w:cs="Arial"/>
          <w:color w:val="000000" w:themeColor="text1"/>
          <w:sz w:val="24"/>
          <w:szCs w:val="24"/>
          <w:lang w:val="en-AU"/>
        </w:rPr>
        <w:t>3</w:t>
      </w:r>
      <w:r w:rsidR="00013BF7" w:rsidRPr="00F4247F">
        <w:rPr>
          <w:rFonts w:ascii="Arial" w:eastAsia="Times New Roman" w:hAnsi="Arial" w:cs="Arial"/>
          <w:color w:val="000000" w:themeColor="text1"/>
          <w:spacing w:val="-6"/>
          <w:sz w:val="24"/>
          <w:szCs w:val="24"/>
          <w:lang w:val="en-AU"/>
        </w:rPr>
        <w:t xml:space="preserve"> </w:t>
      </w:r>
      <w:r w:rsidR="00013BF7" w:rsidRPr="00F4247F">
        <w:rPr>
          <w:rFonts w:ascii="Arial" w:eastAsia="Times New Roman" w:hAnsi="Arial" w:cs="Arial"/>
          <w:color w:val="000000" w:themeColor="text1"/>
          <w:spacing w:val="-3"/>
          <w:sz w:val="24"/>
          <w:szCs w:val="24"/>
          <w:lang w:val="en-AU"/>
        </w:rPr>
        <w:t>o</w:t>
      </w:r>
      <w:r w:rsidR="00013BF7" w:rsidRPr="00F4247F">
        <w:rPr>
          <w:rFonts w:ascii="Arial" w:eastAsia="Times New Roman" w:hAnsi="Arial" w:cs="Arial"/>
          <w:color w:val="000000" w:themeColor="text1"/>
          <w:sz w:val="24"/>
          <w:szCs w:val="24"/>
          <w:lang w:val="en-AU"/>
        </w:rPr>
        <w:t xml:space="preserve">f </w:t>
      </w:r>
      <w:hyperlink w:anchor="Schedule1">
        <w:r w:rsidR="00013BF7" w:rsidRPr="00F4247F">
          <w:rPr>
            <w:rFonts w:ascii="Arial" w:eastAsia="Times New Roman" w:hAnsi="Arial" w:cs="Arial"/>
            <w:color w:val="000000" w:themeColor="text1"/>
            <w:spacing w:val="-3"/>
            <w:sz w:val="24"/>
            <w:szCs w:val="24"/>
            <w:u w:val="single"/>
            <w:lang w:val="en-AU" w:bidi="en-US"/>
          </w:rPr>
          <w:t>Schedule On</w:t>
        </w:r>
        <w:r w:rsidR="00013BF7" w:rsidRPr="00F4247F">
          <w:rPr>
            <w:rFonts w:ascii="Arial" w:eastAsia="Times New Roman" w:hAnsi="Arial" w:cs="Arial"/>
            <w:color w:val="000000" w:themeColor="text1"/>
            <w:spacing w:val="-5"/>
            <w:sz w:val="24"/>
            <w:szCs w:val="24"/>
            <w:u w:val="single"/>
            <w:lang w:val="en-AU" w:bidi="en-US"/>
          </w:rPr>
          <w:t>e</w:t>
        </w:r>
      </w:hyperlink>
    </w:p>
    <w:p w:rsidR="004F7522" w:rsidRPr="004F7522" w:rsidRDefault="004F7522" w:rsidP="004F7522">
      <w:pPr>
        <w:spacing w:before="100" w:beforeAutospacing="1" w:after="100" w:afterAutospacing="1" w:line="240" w:lineRule="auto"/>
        <w:ind w:left="3544" w:hanging="2835"/>
        <w:jc w:val="both"/>
        <w:rPr>
          <w:rFonts w:ascii="Arial" w:eastAsia="SimSun" w:hAnsi="Arial" w:cs="Arial"/>
          <w:color w:val="000000"/>
          <w:sz w:val="24"/>
          <w:szCs w:val="24"/>
          <w:lang w:val="en-AU" w:eastAsia="zh-CN"/>
        </w:rPr>
      </w:pPr>
      <w:r w:rsidRPr="004F7522">
        <w:rPr>
          <w:rFonts w:ascii="Arial" w:eastAsia="SimSun" w:hAnsi="Arial" w:cs="Arial"/>
          <w:b/>
          <w:color w:val="000000"/>
          <w:sz w:val="24"/>
          <w:szCs w:val="24"/>
          <w:lang w:val="en-AU" w:eastAsia="zh-CN"/>
        </w:rPr>
        <w:t>"Registrant</w:t>
      </w:r>
      <w:r w:rsidRPr="004F7522">
        <w:rPr>
          <w:rFonts w:ascii="Arial" w:eastAsia="SimSun" w:hAnsi="Arial" w:cs="Arial"/>
          <w:color w:val="000000"/>
          <w:sz w:val="24"/>
          <w:szCs w:val="24"/>
          <w:lang w:val="en-AU" w:eastAsia="zh-CN"/>
        </w:rPr>
        <w:t xml:space="preserve">" </w:t>
      </w:r>
      <w:r w:rsidRPr="004F7522">
        <w:rPr>
          <w:rFonts w:ascii="Arial" w:eastAsia="SimSun" w:hAnsi="Arial" w:cs="Arial"/>
          <w:color w:val="000000"/>
          <w:sz w:val="24"/>
          <w:szCs w:val="24"/>
          <w:lang w:val="en-AU" w:eastAsia="zh-CN"/>
        </w:rPr>
        <w:tab/>
        <w:t xml:space="preserve">means the individual, entity or the authorised agent for the individual or entity </w:t>
      </w:r>
      <w:proofErr w:type="gramStart"/>
      <w:r w:rsidRPr="004F7522">
        <w:rPr>
          <w:rFonts w:ascii="Arial" w:eastAsia="SimSun" w:hAnsi="Arial" w:cs="Arial"/>
          <w:color w:val="000000"/>
          <w:sz w:val="24"/>
          <w:szCs w:val="24"/>
          <w:lang w:val="en-AU" w:eastAsia="zh-CN"/>
        </w:rPr>
        <w:t>who</w:t>
      </w:r>
      <w:proofErr w:type="gramEnd"/>
      <w:r w:rsidRPr="004F7522">
        <w:rPr>
          <w:rFonts w:ascii="Arial" w:eastAsia="SimSun" w:hAnsi="Arial" w:cs="Arial"/>
          <w:color w:val="000000"/>
          <w:sz w:val="24"/>
          <w:szCs w:val="24"/>
          <w:lang w:val="en-AU" w:eastAsia="zh-CN"/>
        </w:rPr>
        <w:t xml:space="preserve"> applied for or caused to be applied for a Domain and whose registration application has been processed and accepted by the BOCRA</w:t>
      </w:r>
    </w:p>
    <w:p w:rsidR="00811CC2" w:rsidRPr="004F7522" w:rsidRDefault="0075035B" w:rsidP="004F7522">
      <w:pPr>
        <w:tabs>
          <w:tab w:val="left" w:pos="709"/>
        </w:tabs>
        <w:spacing w:before="100" w:beforeAutospacing="1" w:after="100" w:afterAutospacing="1" w:line="240" w:lineRule="auto"/>
        <w:ind w:left="1440" w:hanging="731"/>
        <w:jc w:val="both"/>
        <w:rPr>
          <w:rFonts w:ascii="Arial" w:eastAsia="SimSun" w:hAnsi="Arial" w:cs="Arial"/>
          <w:b/>
          <w:color w:val="000000"/>
          <w:sz w:val="24"/>
          <w:szCs w:val="24"/>
          <w:lang w:val="en-AU" w:eastAsia="zh-CN"/>
        </w:rPr>
      </w:pPr>
      <w:r w:rsidRPr="004F7522">
        <w:rPr>
          <w:rFonts w:ascii="Arial" w:eastAsia="SimSun" w:hAnsi="Arial" w:cs="Arial"/>
          <w:b/>
          <w:color w:val="000000"/>
          <w:sz w:val="24"/>
          <w:szCs w:val="24"/>
          <w:lang w:val="en-AU" w:eastAsia="zh-CN"/>
        </w:rPr>
        <w:t>"Registrant Information"</w:t>
      </w:r>
    </w:p>
    <w:p w:rsidR="004F7522" w:rsidRPr="004F7522" w:rsidRDefault="004F7522" w:rsidP="004F7522">
      <w:pPr>
        <w:spacing w:before="100" w:beforeAutospacing="1" w:after="100" w:afterAutospacing="1" w:line="240" w:lineRule="auto"/>
        <w:ind w:left="3544" w:hanging="2835"/>
        <w:jc w:val="both"/>
        <w:rPr>
          <w:rFonts w:ascii="Arial" w:eastAsia="SimSun" w:hAnsi="Arial" w:cs="Arial"/>
          <w:color w:val="000000"/>
          <w:sz w:val="24"/>
          <w:szCs w:val="24"/>
          <w:lang w:val="en-AU" w:eastAsia="zh-CN"/>
        </w:rPr>
      </w:pPr>
      <w:r w:rsidRPr="004F7522">
        <w:rPr>
          <w:rFonts w:ascii="Arial" w:eastAsia="SimSun" w:hAnsi="Arial" w:cs="Arial"/>
          <w:color w:val="000000"/>
          <w:sz w:val="24"/>
          <w:szCs w:val="24"/>
          <w:lang w:val="en-AU" w:eastAsia="zh-CN"/>
        </w:rPr>
        <w:t>“</w:t>
      </w:r>
      <w:r w:rsidRPr="004F7522">
        <w:rPr>
          <w:rFonts w:ascii="Arial" w:eastAsia="SimSun" w:hAnsi="Arial" w:cs="Arial"/>
          <w:b/>
          <w:color w:val="000000"/>
          <w:sz w:val="24"/>
          <w:szCs w:val="24"/>
          <w:lang w:val="en-AU" w:eastAsia="zh-CN"/>
        </w:rPr>
        <w:t>Registry”</w:t>
      </w:r>
      <w:r w:rsidRPr="004F7522">
        <w:rPr>
          <w:rFonts w:ascii="Arial" w:eastAsia="SimSun" w:hAnsi="Arial" w:cs="Arial"/>
          <w:color w:val="000000"/>
          <w:sz w:val="24"/>
          <w:szCs w:val="24"/>
          <w:lang w:val="en-AU" w:eastAsia="zh-CN"/>
        </w:rPr>
        <w:tab/>
        <w:t>mean</w:t>
      </w:r>
      <w:r>
        <w:rPr>
          <w:rFonts w:ascii="Arial" w:eastAsia="SimSun" w:hAnsi="Arial" w:cs="Arial"/>
          <w:color w:val="000000"/>
          <w:sz w:val="24"/>
          <w:szCs w:val="24"/>
          <w:lang w:val="en-AU" w:eastAsia="zh-CN"/>
        </w:rPr>
        <w:t>s</w:t>
      </w:r>
      <w:r w:rsidRPr="004F7522">
        <w:rPr>
          <w:rFonts w:ascii="Arial" w:eastAsia="SimSun" w:hAnsi="Arial" w:cs="Arial"/>
          <w:color w:val="000000"/>
          <w:sz w:val="24"/>
          <w:szCs w:val="24"/>
          <w:lang w:val="en-AU" w:eastAsia="zh-CN"/>
        </w:rPr>
        <w:t xml:space="preserve"> entity mandated by the Botswana Communications Regulatory Authority</w:t>
      </w:r>
    </w:p>
    <w:p w:rsidR="004F7522" w:rsidRDefault="004F7522" w:rsidP="004F7522">
      <w:pPr>
        <w:spacing w:before="100" w:beforeAutospacing="1" w:after="100" w:afterAutospacing="1" w:line="240" w:lineRule="auto"/>
        <w:ind w:left="1440" w:hanging="731"/>
        <w:jc w:val="both"/>
        <w:rPr>
          <w:rFonts w:ascii="Arial" w:eastAsia="SimSun" w:hAnsi="Arial" w:cs="Arial"/>
          <w:b/>
          <w:color w:val="000000"/>
          <w:sz w:val="24"/>
          <w:szCs w:val="24"/>
          <w:lang w:val="en-AU" w:eastAsia="zh-CN"/>
        </w:rPr>
      </w:pPr>
    </w:p>
    <w:p w:rsidR="00583FE1" w:rsidRPr="004F7522" w:rsidRDefault="00583FE1" w:rsidP="004F7522">
      <w:pPr>
        <w:spacing w:before="100" w:beforeAutospacing="1" w:after="100" w:afterAutospacing="1" w:line="240" w:lineRule="auto"/>
        <w:ind w:left="1440" w:hanging="1440"/>
        <w:jc w:val="both"/>
        <w:rPr>
          <w:rStyle w:val="SubtleReference"/>
          <w:rFonts w:ascii="Arial" w:hAnsi="Arial" w:cs="Arial"/>
          <w:color w:val="000000" w:themeColor="text1"/>
          <w:sz w:val="24"/>
          <w:szCs w:val="24"/>
          <w:u w:val="none"/>
        </w:rPr>
      </w:pPr>
      <w:r w:rsidRPr="004F7522">
        <w:rPr>
          <w:rStyle w:val="SubtleReference"/>
          <w:rFonts w:ascii="Arial" w:hAnsi="Arial" w:cs="Arial"/>
          <w:color w:val="000000" w:themeColor="text1"/>
          <w:sz w:val="24"/>
          <w:szCs w:val="24"/>
          <w:u w:val="none"/>
        </w:rPr>
        <w:t>PARAGRAPH 2</w:t>
      </w:r>
    </w:p>
    <w:p w:rsidR="00583FE1" w:rsidRPr="004F7522" w:rsidRDefault="00583FE1" w:rsidP="004F7522">
      <w:pPr>
        <w:spacing w:before="100" w:beforeAutospacing="1" w:after="100" w:afterAutospacing="1" w:line="240" w:lineRule="auto"/>
        <w:ind w:left="1440" w:hanging="1440"/>
        <w:jc w:val="both"/>
        <w:rPr>
          <w:rStyle w:val="SubtleReference"/>
          <w:rFonts w:ascii="Arial" w:hAnsi="Arial" w:cs="Arial"/>
          <w:color w:val="000000" w:themeColor="text1"/>
          <w:sz w:val="24"/>
          <w:szCs w:val="24"/>
          <w:u w:val="none"/>
        </w:rPr>
      </w:pPr>
    </w:p>
    <w:p w:rsidR="004E0ECC" w:rsidRPr="004F7522" w:rsidRDefault="004E0ECC" w:rsidP="004F7522">
      <w:pPr>
        <w:pStyle w:val="ListParagraph"/>
        <w:numPr>
          <w:ilvl w:val="0"/>
          <w:numId w:val="16"/>
        </w:numPr>
        <w:spacing w:before="100" w:beforeAutospacing="1" w:after="100" w:afterAutospacing="1" w:line="240" w:lineRule="auto"/>
        <w:ind w:hanging="720"/>
        <w:jc w:val="both"/>
        <w:outlineLvl w:val="0"/>
        <w:rPr>
          <w:rFonts w:ascii="Arial" w:eastAsia="SimSun" w:hAnsi="Arial" w:cs="Arial"/>
          <w:b/>
          <w:color w:val="000000"/>
          <w:sz w:val="24"/>
          <w:szCs w:val="24"/>
          <w:lang w:val="en-AU" w:eastAsia="zh-CN"/>
        </w:rPr>
      </w:pPr>
      <w:r w:rsidRPr="004F7522">
        <w:rPr>
          <w:rFonts w:ascii="Arial" w:eastAsia="SimSun" w:hAnsi="Arial" w:cs="Arial"/>
          <w:b/>
          <w:color w:val="000000"/>
          <w:sz w:val="24"/>
          <w:szCs w:val="24"/>
          <w:lang w:val="en-AU" w:eastAsia="zh-CN"/>
        </w:rPr>
        <w:t>TERMS AND CONDITIONS:</w:t>
      </w:r>
    </w:p>
    <w:p w:rsidR="00B87E86" w:rsidRPr="004F7522" w:rsidRDefault="00B87E86" w:rsidP="004F7522">
      <w:pPr>
        <w:pStyle w:val="ListParagraph"/>
        <w:spacing w:before="100" w:beforeAutospacing="1" w:after="100" w:afterAutospacing="1" w:line="240" w:lineRule="auto"/>
        <w:jc w:val="both"/>
        <w:outlineLvl w:val="0"/>
        <w:rPr>
          <w:rFonts w:ascii="Arial" w:eastAsia="SimSun" w:hAnsi="Arial" w:cs="Arial"/>
          <w:b/>
          <w:color w:val="000000"/>
          <w:sz w:val="24"/>
          <w:szCs w:val="24"/>
          <w:lang w:val="en-AU" w:eastAsia="zh-CN"/>
        </w:rPr>
      </w:pPr>
    </w:p>
    <w:p w:rsidR="004E0ECC" w:rsidRPr="004F7522" w:rsidRDefault="004E0ECC" w:rsidP="004F7522">
      <w:pPr>
        <w:pStyle w:val="ListParagraph"/>
        <w:numPr>
          <w:ilvl w:val="1"/>
          <w:numId w:val="16"/>
        </w:numPr>
        <w:spacing w:after="240" w:line="240" w:lineRule="auto"/>
        <w:ind w:left="1418" w:hanging="709"/>
        <w:jc w:val="both"/>
        <w:rPr>
          <w:rFonts w:ascii="Arial" w:eastAsia="Times New Roman" w:hAnsi="Arial" w:cs="Arial"/>
          <w:color w:val="000000"/>
          <w:sz w:val="24"/>
          <w:szCs w:val="24"/>
          <w:lang w:val="en-AU"/>
        </w:rPr>
      </w:pPr>
      <w:r w:rsidRPr="004F7522">
        <w:rPr>
          <w:rFonts w:ascii="Arial" w:eastAsia="Times New Roman" w:hAnsi="Arial" w:cs="Arial"/>
          <w:i/>
          <w:color w:val="000000"/>
          <w:sz w:val="24"/>
          <w:szCs w:val="24"/>
          <w:lang w:val="en-AU"/>
        </w:rPr>
        <w:t>By applying to register</w:t>
      </w:r>
      <w:r w:rsidRPr="004F7522">
        <w:rPr>
          <w:rFonts w:ascii="Arial" w:eastAsia="Times New Roman" w:hAnsi="Arial" w:cs="Arial"/>
          <w:color w:val="000000"/>
          <w:sz w:val="24"/>
          <w:szCs w:val="24"/>
          <w:lang w:val="en-AU"/>
        </w:rPr>
        <w:t xml:space="preserve"> one or more </w:t>
      </w:r>
      <w:r w:rsidRPr="004F7522">
        <w:rPr>
          <w:rFonts w:ascii="Arial" w:eastAsia="Times New Roman" w:hAnsi="Arial" w:cs="Arial"/>
          <w:b/>
          <w:color w:val="000000"/>
          <w:sz w:val="24"/>
          <w:szCs w:val="24"/>
          <w:lang w:val="en-AU"/>
        </w:rPr>
        <w:t>.</w:t>
      </w:r>
      <w:r w:rsidRPr="004F7522">
        <w:rPr>
          <w:rFonts w:ascii="Arial" w:eastAsia="Times New Roman" w:hAnsi="Arial" w:cs="Arial"/>
          <w:color w:val="000000"/>
          <w:sz w:val="24"/>
          <w:szCs w:val="24"/>
          <w:lang w:val="en-AU"/>
        </w:rPr>
        <w:t>bw domain names (the “</w:t>
      </w:r>
      <w:r w:rsidRPr="004F7522">
        <w:rPr>
          <w:rFonts w:ascii="Arial" w:eastAsia="Times New Roman" w:hAnsi="Arial" w:cs="Arial"/>
          <w:b/>
          <w:color w:val="000000"/>
          <w:sz w:val="24"/>
          <w:szCs w:val="24"/>
          <w:lang w:val="en-AU"/>
        </w:rPr>
        <w:t>.</w:t>
      </w:r>
      <w:r w:rsidRPr="004F7522">
        <w:rPr>
          <w:rFonts w:ascii="Arial" w:eastAsia="Times New Roman" w:hAnsi="Arial" w:cs="Arial"/>
          <w:color w:val="000000"/>
          <w:sz w:val="24"/>
          <w:szCs w:val="24"/>
          <w:lang w:val="en-AU"/>
        </w:rPr>
        <w:t xml:space="preserve">bw Domain name(s)”) with an accredited registrar in the </w:t>
      </w:r>
      <w:r w:rsidRPr="004F7522">
        <w:rPr>
          <w:rFonts w:ascii="Arial" w:eastAsia="Times New Roman" w:hAnsi="Arial" w:cs="Arial"/>
          <w:b/>
          <w:color w:val="000000"/>
          <w:sz w:val="24"/>
          <w:szCs w:val="24"/>
          <w:lang w:val="en-AU"/>
        </w:rPr>
        <w:t>.</w:t>
      </w:r>
      <w:r w:rsidRPr="004F7522">
        <w:rPr>
          <w:rFonts w:ascii="Arial" w:eastAsia="Times New Roman" w:hAnsi="Arial" w:cs="Arial"/>
          <w:color w:val="000000"/>
          <w:sz w:val="24"/>
          <w:szCs w:val="24"/>
          <w:lang w:val="en-AU"/>
        </w:rPr>
        <w:t>bw ccTLD (hereinafter referred to as an “Application”) or by using</w:t>
      </w:r>
      <w:r w:rsidRPr="004F7522">
        <w:rPr>
          <w:rFonts w:ascii="Arial" w:eastAsia="Times New Roman" w:hAnsi="Arial" w:cs="Arial"/>
          <w:b/>
          <w:bCs/>
          <w:color w:val="000000"/>
          <w:sz w:val="24"/>
          <w:szCs w:val="24"/>
          <w:lang w:val="en-AU"/>
        </w:rPr>
        <w:t xml:space="preserve"> </w:t>
      </w:r>
      <w:r w:rsidRPr="004F7522">
        <w:rPr>
          <w:rFonts w:ascii="Arial" w:eastAsia="Times New Roman" w:hAnsi="Arial" w:cs="Arial"/>
          <w:color w:val="000000"/>
          <w:sz w:val="24"/>
          <w:szCs w:val="24"/>
          <w:lang w:val="en-AU"/>
        </w:rPr>
        <w:t xml:space="preserve">one or more </w:t>
      </w:r>
      <w:r w:rsidRPr="004F7522">
        <w:rPr>
          <w:rFonts w:ascii="Arial" w:eastAsia="Times New Roman" w:hAnsi="Arial" w:cs="Arial"/>
          <w:b/>
          <w:color w:val="000000"/>
          <w:sz w:val="24"/>
          <w:szCs w:val="24"/>
          <w:lang w:val="en-AU"/>
        </w:rPr>
        <w:t>.</w:t>
      </w:r>
      <w:r w:rsidRPr="004F7522">
        <w:rPr>
          <w:rFonts w:ascii="Arial" w:eastAsia="Times New Roman" w:hAnsi="Arial" w:cs="Arial"/>
          <w:color w:val="000000"/>
          <w:sz w:val="24"/>
          <w:szCs w:val="24"/>
          <w:lang w:val="en-AU"/>
        </w:rPr>
        <w:t>bw Domain name(s), the Registrant acknowledges that it has read and agrees to be bound by all terms and conditions of this Agreement as well as the following documents, policies, and agreements which are incorporated into this Agreement by this reference and which shall hereinafter (together with this Agreement) be referred to as the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Policies”:</w:t>
      </w:r>
    </w:p>
    <w:p w:rsidR="004E0ECC" w:rsidRPr="004F7522" w:rsidRDefault="004E0ECC" w:rsidP="004F7522">
      <w:pPr>
        <w:spacing w:after="0" w:line="240" w:lineRule="auto"/>
        <w:ind w:left="2880"/>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 xml:space="preserve">The registration rules </w:t>
      </w:r>
    </w:p>
    <w:p w:rsidR="004E0ECC" w:rsidRPr="004F7522" w:rsidRDefault="004E0ECC" w:rsidP="004F7522">
      <w:pPr>
        <w:spacing w:after="0" w:line="240" w:lineRule="auto"/>
        <w:ind w:left="2880"/>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 xml:space="preserve">The </w:t>
      </w:r>
      <w:r w:rsidRPr="004F7522">
        <w:rPr>
          <w:rFonts w:ascii="Arial" w:eastAsia="Times New Roman" w:hAnsi="Arial" w:cs="Arial"/>
          <w:b/>
          <w:color w:val="000000"/>
          <w:sz w:val="24"/>
          <w:szCs w:val="24"/>
          <w:lang w:val="en-AU"/>
        </w:rPr>
        <w:t>.</w:t>
      </w:r>
      <w:r w:rsidRPr="004F7522">
        <w:rPr>
          <w:rFonts w:ascii="Arial" w:eastAsia="Times New Roman" w:hAnsi="Arial" w:cs="Arial"/>
          <w:color w:val="000000"/>
          <w:sz w:val="24"/>
          <w:szCs w:val="24"/>
          <w:lang w:val="en-AU"/>
        </w:rPr>
        <w:t>bw ccTLD Policies</w:t>
      </w:r>
    </w:p>
    <w:p w:rsidR="004E0ECC" w:rsidRPr="004F7522" w:rsidRDefault="004E0ECC" w:rsidP="004F7522">
      <w:pPr>
        <w:spacing w:after="0" w:line="240" w:lineRule="auto"/>
        <w:ind w:left="2880"/>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The Privacy Policy</w:t>
      </w:r>
    </w:p>
    <w:p w:rsidR="004E0ECC" w:rsidRPr="004F7522" w:rsidRDefault="004E0ECC" w:rsidP="004F7522">
      <w:pPr>
        <w:spacing w:after="0" w:line="240" w:lineRule="auto"/>
        <w:ind w:left="2880"/>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 xml:space="preserve">The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Acceptable Use Policy (“AUP”)</w:t>
      </w:r>
    </w:p>
    <w:p w:rsidR="004E0ECC" w:rsidRPr="004F7522" w:rsidRDefault="004E0ECC" w:rsidP="004F7522">
      <w:pPr>
        <w:spacing w:after="0" w:line="240" w:lineRule="auto"/>
        <w:ind w:left="2880"/>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 xml:space="preserve">The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Complaint Resolution Service rules and policies</w:t>
      </w:r>
    </w:p>
    <w:p w:rsidR="004E0ECC" w:rsidRPr="004F7522" w:rsidRDefault="004E0ECC" w:rsidP="004F7522">
      <w:pPr>
        <w:spacing w:after="0" w:line="240" w:lineRule="auto"/>
        <w:ind w:left="2880"/>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 xml:space="preserve">Other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rules or policies that are now, or may in the future, be published by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at </w:t>
      </w:r>
      <w:r w:rsidRPr="004F7522">
        <w:rPr>
          <w:rFonts w:ascii="Arial" w:eastAsia="Times New Roman" w:hAnsi="Arial" w:cs="Arial"/>
          <w:i/>
          <w:color w:val="000000"/>
          <w:sz w:val="24"/>
          <w:szCs w:val="24"/>
          <w:lang w:val="en-AU"/>
        </w:rPr>
        <w:t>http://www.bwnic.bw</w:t>
      </w:r>
    </w:p>
    <w:p w:rsidR="004E0ECC" w:rsidRPr="004F7522" w:rsidRDefault="004E0ECC" w:rsidP="004F7522">
      <w:pPr>
        <w:pStyle w:val="ListParagraph"/>
        <w:numPr>
          <w:ilvl w:val="1"/>
          <w:numId w:val="16"/>
        </w:numPr>
        <w:spacing w:before="100" w:beforeAutospacing="1" w:after="240" w:line="240" w:lineRule="auto"/>
        <w:ind w:left="1418" w:hanging="709"/>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 xml:space="preserve">The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Policies apply to all domains and sub-level </w:t>
      </w:r>
      <w:r w:rsidR="00BA039D" w:rsidRPr="004F7522">
        <w:rPr>
          <w:rFonts w:ascii="Arial" w:eastAsia="Times New Roman" w:hAnsi="Arial" w:cs="Arial"/>
          <w:color w:val="000000"/>
          <w:sz w:val="24"/>
          <w:szCs w:val="24"/>
          <w:lang w:val="en-AU"/>
        </w:rPr>
        <w:t>domains, which</w:t>
      </w:r>
      <w:r w:rsidRPr="004F7522">
        <w:rPr>
          <w:rFonts w:ascii="Arial" w:eastAsia="Times New Roman" w:hAnsi="Arial" w:cs="Arial"/>
          <w:color w:val="000000"/>
          <w:sz w:val="24"/>
          <w:szCs w:val="24"/>
          <w:lang w:val="en-AU"/>
        </w:rPr>
        <w:t xml:space="preserve"> end in the suffix </w:t>
      </w:r>
      <w:r w:rsidRPr="004F7522">
        <w:rPr>
          <w:rFonts w:ascii="Arial" w:eastAsia="Times New Roman" w:hAnsi="Arial" w:cs="Arial"/>
          <w:b/>
          <w:color w:val="000000"/>
          <w:sz w:val="24"/>
          <w:szCs w:val="24"/>
          <w:lang w:val="en-AU"/>
        </w:rPr>
        <w:t>.</w:t>
      </w:r>
      <w:r w:rsidRPr="004F7522">
        <w:rPr>
          <w:rFonts w:ascii="Arial" w:eastAsia="Times New Roman" w:hAnsi="Arial" w:cs="Arial"/>
          <w:color w:val="000000"/>
          <w:sz w:val="24"/>
          <w:szCs w:val="24"/>
          <w:lang w:val="en-AU"/>
        </w:rPr>
        <w:t xml:space="preserve">bw and explain the rights and obligations between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and the Registrant. Those parts of the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w:t>
      </w:r>
      <w:r w:rsidR="00BA039D" w:rsidRPr="004F7522">
        <w:rPr>
          <w:rFonts w:ascii="Arial" w:eastAsia="Times New Roman" w:hAnsi="Arial" w:cs="Arial"/>
          <w:color w:val="000000"/>
          <w:sz w:val="24"/>
          <w:szCs w:val="24"/>
          <w:lang w:val="en-AU"/>
        </w:rPr>
        <w:t>Policies, which are not part of the text of this Agreement,</w:t>
      </w:r>
      <w:r w:rsidRPr="004F7522">
        <w:rPr>
          <w:rFonts w:ascii="Arial" w:eastAsia="Times New Roman" w:hAnsi="Arial" w:cs="Arial"/>
          <w:color w:val="000000"/>
          <w:sz w:val="24"/>
          <w:szCs w:val="24"/>
          <w:lang w:val="en-AU"/>
        </w:rPr>
        <w:t xml:space="preserve"> are incorporated into this Agreement by this reference.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may accept the Application by facilitating registration and resolution of the </w:t>
      </w:r>
      <w:r w:rsidRPr="004F7522">
        <w:rPr>
          <w:rFonts w:ascii="Arial" w:eastAsia="Times New Roman" w:hAnsi="Arial" w:cs="Arial"/>
          <w:b/>
          <w:color w:val="000000"/>
          <w:sz w:val="24"/>
          <w:szCs w:val="24"/>
          <w:lang w:val="en-AU"/>
        </w:rPr>
        <w:t>.</w:t>
      </w:r>
      <w:r w:rsidRPr="004F7522">
        <w:rPr>
          <w:rFonts w:ascii="Arial" w:eastAsia="Times New Roman" w:hAnsi="Arial" w:cs="Arial"/>
          <w:color w:val="000000"/>
          <w:sz w:val="24"/>
          <w:szCs w:val="24"/>
          <w:lang w:val="en-AU"/>
        </w:rPr>
        <w:t xml:space="preserve">bw Domain names(s); such acceptance shall be deemed to have occurred at the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’s principal place of business in Botswana.  </w:t>
      </w:r>
    </w:p>
    <w:p w:rsidR="00772AC2" w:rsidRPr="004F7522" w:rsidRDefault="00772AC2" w:rsidP="004F7522">
      <w:pPr>
        <w:pStyle w:val="ListParagraph"/>
        <w:spacing w:before="100" w:beforeAutospacing="1" w:after="240" w:line="240" w:lineRule="auto"/>
        <w:ind w:left="1418"/>
        <w:jc w:val="both"/>
        <w:rPr>
          <w:rFonts w:ascii="Arial" w:eastAsia="Times New Roman" w:hAnsi="Arial" w:cs="Arial"/>
          <w:color w:val="000000"/>
          <w:sz w:val="24"/>
          <w:szCs w:val="24"/>
          <w:lang w:val="en-AU"/>
        </w:rPr>
      </w:pPr>
    </w:p>
    <w:p w:rsidR="004E0ECC" w:rsidRPr="004F7522" w:rsidRDefault="00BA039D" w:rsidP="004F7522">
      <w:pPr>
        <w:pStyle w:val="ListParagraph"/>
        <w:numPr>
          <w:ilvl w:val="1"/>
          <w:numId w:val="16"/>
        </w:numPr>
        <w:spacing w:before="100" w:beforeAutospacing="1" w:after="240" w:line="240" w:lineRule="auto"/>
        <w:ind w:left="1418" w:hanging="698"/>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BOCRA</w:t>
      </w:r>
      <w:r w:rsidR="004E0ECC" w:rsidRPr="004F7522">
        <w:rPr>
          <w:rFonts w:ascii="Arial" w:eastAsia="Times New Roman" w:hAnsi="Arial" w:cs="Arial"/>
          <w:color w:val="000000"/>
          <w:sz w:val="24"/>
          <w:szCs w:val="24"/>
          <w:lang w:val="en-AU"/>
        </w:rPr>
        <w:t xml:space="preserve"> may modify the Country Code Administrator Policies from time to time as specified in the Policy Development Framework. </w:t>
      </w:r>
      <w:r w:rsidRPr="004F7522">
        <w:rPr>
          <w:rFonts w:ascii="Arial" w:eastAsia="Times New Roman" w:hAnsi="Arial" w:cs="Arial"/>
          <w:color w:val="000000"/>
          <w:sz w:val="24"/>
          <w:szCs w:val="24"/>
          <w:lang w:val="en-AU"/>
        </w:rPr>
        <w:t>BOCRA</w:t>
      </w:r>
      <w:r w:rsidR="004E0ECC" w:rsidRPr="004F7522">
        <w:rPr>
          <w:rFonts w:ascii="Arial" w:eastAsia="Times New Roman" w:hAnsi="Arial" w:cs="Arial"/>
          <w:color w:val="000000"/>
          <w:sz w:val="24"/>
          <w:szCs w:val="24"/>
          <w:lang w:val="en-AU"/>
        </w:rPr>
        <w:t xml:space="preserve"> shall </w:t>
      </w:r>
      <w:r w:rsidR="0083560A" w:rsidRPr="004F7522">
        <w:rPr>
          <w:rFonts w:ascii="Arial" w:eastAsia="Times New Roman" w:hAnsi="Arial" w:cs="Arial"/>
          <w:color w:val="000000"/>
          <w:sz w:val="24"/>
          <w:szCs w:val="24"/>
          <w:lang w:val="en-AU"/>
        </w:rPr>
        <w:t>post the</w:t>
      </w:r>
      <w:r w:rsidR="004E0ECC" w:rsidRPr="004F7522">
        <w:rPr>
          <w:rFonts w:ascii="Arial" w:eastAsia="Times New Roman" w:hAnsi="Arial" w:cs="Arial"/>
          <w:color w:val="000000"/>
          <w:sz w:val="24"/>
          <w:szCs w:val="24"/>
          <w:lang w:val="en-AU"/>
        </w:rPr>
        <w:t xml:space="preserve"> Country Code Administrator Policies on </w:t>
      </w:r>
      <w:r w:rsidRPr="004F7522">
        <w:rPr>
          <w:rFonts w:ascii="Arial" w:eastAsia="Times New Roman" w:hAnsi="Arial" w:cs="Arial"/>
          <w:color w:val="000000"/>
          <w:sz w:val="24"/>
          <w:szCs w:val="24"/>
          <w:lang w:val="en-AU"/>
        </w:rPr>
        <w:t>BOCRA</w:t>
      </w:r>
      <w:r w:rsidR="004E0ECC" w:rsidRPr="004F7522">
        <w:rPr>
          <w:rFonts w:ascii="Arial" w:eastAsia="Times New Roman" w:hAnsi="Arial" w:cs="Arial"/>
          <w:color w:val="000000"/>
          <w:sz w:val="24"/>
          <w:szCs w:val="24"/>
          <w:lang w:val="en-AU"/>
        </w:rPr>
        <w:t xml:space="preserve">’s </w:t>
      </w:r>
      <w:r w:rsidR="0083560A">
        <w:rPr>
          <w:rFonts w:ascii="Arial" w:eastAsia="Times New Roman" w:hAnsi="Arial" w:cs="Arial"/>
          <w:color w:val="000000"/>
          <w:sz w:val="24"/>
          <w:szCs w:val="24"/>
          <w:lang w:val="en-AU"/>
        </w:rPr>
        <w:t>web site and http://nic.net.bw</w:t>
      </w:r>
      <w:r w:rsidR="004E0ECC" w:rsidRPr="004F7522">
        <w:rPr>
          <w:rFonts w:ascii="Arial" w:eastAsia="Times New Roman" w:hAnsi="Arial" w:cs="Arial"/>
          <w:color w:val="000000"/>
          <w:sz w:val="24"/>
          <w:szCs w:val="24"/>
          <w:lang w:val="en-AU"/>
        </w:rPr>
        <w:t xml:space="preserve">. Revised ccTLD Policies become effective seven (7) calendar days after posting. </w:t>
      </w:r>
      <w:r w:rsidRPr="004F7522">
        <w:rPr>
          <w:rFonts w:ascii="Arial" w:eastAsia="Times New Roman" w:hAnsi="Arial" w:cs="Arial"/>
          <w:color w:val="000000"/>
          <w:sz w:val="24"/>
          <w:szCs w:val="24"/>
          <w:lang w:val="en-AU"/>
        </w:rPr>
        <w:t>BOCRA</w:t>
      </w:r>
      <w:r w:rsidR="004E0ECC" w:rsidRPr="004F7522">
        <w:rPr>
          <w:rFonts w:ascii="Arial" w:eastAsia="Times New Roman" w:hAnsi="Arial" w:cs="Arial"/>
          <w:color w:val="000000"/>
          <w:sz w:val="24"/>
          <w:szCs w:val="24"/>
          <w:lang w:val="en-AU"/>
        </w:rPr>
        <w:t xml:space="preserve"> may inform registrants of changes to ccTLD Policies via email and Registrant agrees that such email shall not be considered spam; however,</w:t>
      </w:r>
      <w:r w:rsidR="004E0ECC" w:rsidRPr="004F7522">
        <w:rPr>
          <w:rFonts w:ascii="Arial" w:eastAsia="Times New Roman" w:hAnsi="Arial" w:cs="Arial"/>
          <w:b/>
          <w:bCs/>
          <w:color w:val="000000"/>
          <w:sz w:val="24"/>
          <w:szCs w:val="24"/>
          <w:lang w:val="en-AU"/>
        </w:rPr>
        <w:t xml:space="preserve"> </w:t>
      </w:r>
      <w:r w:rsidRPr="004F7522">
        <w:rPr>
          <w:rFonts w:ascii="Arial" w:eastAsia="Times New Roman" w:hAnsi="Arial" w:cs="Arial"/>
          <w:color w:val="000000"/>
          <w:sz w:val="24"/>
          <w:szCs w:val="24"/>
          <w:lang w:val="en-AU"/>
        </w:rPr>
        <w:t>BOCRA</w:t>
      </w:r>
      <w:r w:rsidR="004E0ECC" w:rsidRPr="004F7522">
        <w:rPr>
          <w:rFonts w:ascii="Arial" w:eastAsia="Times New Roman" w:hAnsi="Arial" w:cs="Arial"/>
          <w:color w:val="000000"/>
          <w:sz w:val="24"/>
          <w:szCs w:val="24"/>
          <w:lang w:val="en-AU"/>
        </w:rPr>
        <w:t xml:space="preserve"> shall not be obligated to provide such notice via email. The Registrant's use of </w:t>
      </w:r>
      <w:r w:rsidR="004E0ECC" w:rsidRPr="004F7522">
        <w:rPr>
          <w:rFonts w:ascii="Arial" w:eastAsia="Times New Roman" w:hAnsi="Arial" w:cs="Arial"/>
          <w:b/>
          <w:color w:val="000000"/>
          <w:sz w:val="24"/>
          <w:szCs w:val="24"/>
          <w:lang w:val="en-AU"/>
        </w:rPr>
        <w:t>.</w:t>
      </w:r>
      <w:r w:rsidR="004E0ECC" w:rsidRPr="004F7522">
        <w:rPr>
          <w:rFonts w:ascii="Arial" w:eastAsia="Times New Roman" w:hAnsi="Arial" w:cs="Arial"/>
          <w:color w:val="000000"/>
          <w:sz w:val="24"/>
          <w:szCs w:val="24"/>
          <w:lang w:val="en-AU"/>
        </w:rPr>
        <w:t xml:space="preserve">bw Domain name(s) following the effective date constitutes the Registrant’s acceptance of the revised </w:t>
      </w:r>
      <w:r w:rsidRPr="004F7522">
        <w:rPr>
          <w:rFonts w:ascii="Arial" w:eastAsia="Times New Roman" w:hAnsi="Arial" w:cs="Arial"/>
          <w:color w:val="000000"/>
          <w:sz w:val="24"/>
          <w:szCs w:val="24"/>
          <w:lang w:val="en-AU"/>
        </w:rPr>
        <w:t>BOCRA</w:t>
      </w:r>
      <w:r w:rsidR="004E0ECC" w:rsidRPr="004F7522">
        <w:rPr>
          <w:rFonts w:ascii="Arial" w:eastAsia="Times New Roman" w:hAnsi="Arial" w:cs="Arial"/>
          <w:color w:val="000000"/>
          <w:sz w:val="24"/>
          <w:szCs w:val="24"/>
          <w:lang w:val="en-AU"/>
        </w:rPr>
        <w:t xml:space="preserve"> Policies. In the event that the Registrant does not wish to be bound by the revised </w:t>
      </w:r>
      <w:r w:rsidRPr="004F7522">
        <w:rPr>
          <w:rFonts w:ascii="Arial" w:eastAsia="Times New Roman" w:hAnsi="Arial" w:cs="Arial"/>
          <w:color w:val="000000"/>
          <w:sz w:val="24"/>
          <w:szCs w:val="24"/>
          <w:lang w:val="en-AU"/>
        </w:rPr>
        <w:t>BOCRA</w:t>
      </w:r>
      <w:r w:rsidR="004E0ECC" w:rsidRPr="004F7522">
        <w:rPr>
          <w:rFonts w:ascii="Arial" w:eastAsia="Times New Roman" w:hAnsi="Arial" w:cs="Arial"/>
          <w:color w:val="000000"/>
          <w:sz w:val="24"/>
          <w:szCs w:val="24"/>
          <w:lang w:val="en-AU"/>
        </w:rPr>
        <w:t xml:space="preserve"> Policies, the Registrant’s sole remedy is to cancel the registration of the </w:t>
      </w:r>
      <w:r w:rsidR="004E0ECC" w:rsidRPr="004F7522">
        <w:rPr>
          <w:rFonts w:ascii="Arial" w:eastAsia="Times New Roman" w:hAnsi="Arial" w:cs="Arial"/>
          <w:b/>
          <w:color w:val="000000"/>
          <w:sz w:val="24"/>
          <w:szCs w:val="24"/>
          <w:lang w:val="en-AU"/>
        </w:rPr>
        <w:lastRenderedPageBreak/>
        <w:t>.</w:t>
      </w:r>
      <w:r w:rsidR="004E0ECC" w:rsidRPr="004F7522">
        <w:rPr>
          <w:rFonts w:ascii="Arial" w:eastAsia="Times New Roman" w:hAnsi="Arial" w:cs="Arial"/>
          <w:color w:val="000000"/>
          <w:sz w:val="24"/>
          <w:szCs w:val="24"/>
          <w:lang w:val="en-AU"/>
        </w:rPr>
        <w:t xml:space="preserve">bw Domain name(s), following the appropriate </w:t>
      </w:r>
      <w:r w:rsidRPr="004F7522">
        <w:rPr>
          <w:rFonts w:ascii="Arial" w:eastAsia="Times New Roman" w:hAnsi="Arial" w:cs="Arial"/>
          <w:color w:val="000000"/>
          <w:sz w:val="24"/>
          <w:szCs w:val="24"/>
          <w:lang w:val="en-AU"/>
        </w:rPr>
        <w:t>BOCRA</w:t>
      </w:r>
      <w:r w:rsidR="004E0ECC" w:rsidRPr="004F7522">
        <w:rPr>
          <w:rFonts w:ascii="Arial" w:eastAsia="Times New Roman" w:hAnsi="Arial" w:cs="Arial"/>
          <w:color w:val="000000"/>
          <w:sz w:val="24"/>
          <w:szCs w:val="24"/>
          <w:lang w:val="en-AU"/>
        </w:rPr>
        <w:t xml:space="preserve"> Policies regarding such cancellation. </w:t>
      </w:r>
    </w:p>
    <w:p w:rsidR="00811CC2" w:rsidRPr="004F7522" w:rsidRDefault="00811CC2" w:rsidP="004F7522">
      <w:pPr>
        <w:pStyle w:val="ListParagraph"/>
        <w:jc w:val="both"/>
        <w:rPr>
          <w:rFonts w:ascii="Arial" w:eastAsia="Times New Roman" w:hAnsi="Arial" w:cs="Arial"/>
          <w:color w:val="000000"/>
          <w:sz w:val="24"/>
          <w:szCs w:val="24"/>
          <w:lang w:val="en-AU"/>
        </w:rPr>
      </w:pPr>
    </w:p>
    <w:p w:rsidR="00811CC2" w:rsidRPr="004F7522" w:rsidRDefault="00811CC2" w:rsidP="004F7522">
      <w:pPr>
        <w:pStyle w:val="ListParagraph"/>
        <w:spacing w:before="100" w:beforeAutospacing="1" w:after="240" w:line="240" w:lineRule="auto"/>
        <w:ind w:left="1418"/>
        <w:jc w:val="both"/>
        <w:rPr>
          <w:rFonts w:ascii="Arial" w:eastAsia="Times New Roman" w:hAnsi="Arial" w:cs="Arial"/>
          <w:color w:val="000000"/>
          <w:sz w:val="24"/>
          <w:szCs w:val="24"/>
          <w:lang w:val="en-AU"/>
        </w:rPr>
      </w:pPr>
    </w:p>
    <w:p w:rsidR="00811CC2" w:rsidRPr="004F7522" w:rsidRDefault="00811CC2" w:rsidP="004F7522">
      <w:pPr>
        <w:pStyle w:val="ListParagraph"/>
        <w:spacing w:before="100" w:beforeAutospacing="1" w:after="240" w:line="240" w:lineRule="auto"/>
        <w:ind w:left="1418" w:hanging="1418"/>
        <w:jc w:val="both"/>
        <w:rPr>
          <w:rStyle w:val="SubtleReference"/>
          <w:rFonts w:ascii="Arial" w:hAnsi="Arial" w:cs="Arial"/>
          <w:color w:val="000000" w:themeColor="text1"/>
          <w:sz w:val="24"/>
          <w:szCs w:val="24"/>
          <w:u w:val="none"/>
        </w:rPr>
      </w:pPr>
      <w:r w:rsidRPr="004F7522">
        <w:rPr>
          <w:rStyle w:val="SubtleReference"/>
          <w:rFonts w:ascii="Arial" w:hAnsi="Arial" w:cs="Arial"/>
          <w:color w:val="000000" w:themeColor="text1"/>
          <w:sz w:val="24"/>
          <w:szCs w:val="24"/>
          <w:u w:val="none"/>
        </w:rPr>
        <w:t>PARAGRAPH 3</w:t>
      </w:r>
    </w:p>
    <w:p w:rsidR="00811CC2" w:rsidRPr="004F7522" w:rsidRDefault="00811CC2" w:rsidP="004F7522">
      <w:pPr>
        <w:pStyle w:val="ListParagraph"/>
        <w:spacing w:before="100" w:beforeAutospacing="1" w:after="240" w:line="240" w:lineRule="auto"/>
        <w:ind w:left="1418"/>
        <w:jc w:val="both"/>
        <w:rPr>
          <w:rStyle w:val="SubtleReference"/>
          <w:rFonts w:ascii="Arial" w:hAnsi="Arial" w:cs="Arial"/>
          <w:color w:val="000000" w:themeColor="text1"/>
          <w:sz w:val="24"/>
          <w:szCs w:val="24"/>
          <w:u w:val="none"/>
          <w:lang w:val="en-AU"/>
        </w:rPr>
      </w:pPr>
    </w:p>
    <w:p w:rsidR="00772AC2" w:rsidRPr="004F7522" w:rsidRDefault="00811CC2" w:rsidP="004F7522">
      <w:pPr>
        <w:pStyle w:val="ListParagraph"/>
        <w:numPr>
          <w:ilvl w:val="0"/>
          <w:numId w:val="16"/>
        </w:numPr>
        <w:spacing w:before="100" w:beforeAutospacing="1" w:after="240" w:line="240" w:lineRule="auto"/>
        <w:ind w:hanging="720"/>
        <w:jc w:val="both"/>
        <w:rPr>
          <w:rFonts w:ascii="Arial" w:eastAsia="Times New Roman" w:hAnsi="Arial" w:cs="Arial"/>
          <w:b/>
          <w:color w:val="000000"/>
          <w:sz w:val="24"/>
          <w:szCs w:val="24"/>
          <w:lang w:val="en-AU"/>
        </w:rPr>
      </w:pPr>
      <w:r w:rsidRPr="004F7522">
        <w:rPr>
          <w:rFonts w:ascii="Arial" w:eastAsia="Times New Roman" w:hAnsi="Arial" w:cs="Arial"/>
          <w:b/>
          <w:color w:val="000000"/>
          <w:sz w:val="24"/>
          <w:szCs w:val="24"/>
          <w:lang w:val="en-AU"/>
        </w:rPr>
        <w:t>REGISTRATION FEE.</w:t>
      </w:r>
    </w:p>
    <w:p w:rsidR="00811CC2" w:rsidRPr="004F7522" w:rsidRDefault="00811CC2" w:rsidP="004F7522">
      <w:pPr>
        <w:pStyle w:val="ListParagraph"/>
        <w:spacing w:before="100" w:beforeAutospacing="1" w:after="240" w:line="240" w:lineRule="auto"/>
        <w:jc w:val="both"/>
        <w:rPr>
          <w:rFonts w:ascii="Arial" w:eastAsia="Times New Roman" w:hAnsi="Arial" w:cs="Arial"/>
          <w:i/>
          <w:color w:val="000000"/>
          <w:sz w:val="24"/>
          <w:szCs w:val="24"/>
          <w:lang w:val="en-AU"/>
        </w:rPr>
      </w:pPr>
    </w:p>
    <w:p w:rsidR="004E0ECC" w:rsidRPr="004F7522" w:rsidRDefault="004E0ECC" w:rsidP="004F7522">
      <w:pPr>
        <w:pStyle w:val="ListParagraph"/>
        <w:numPr>
          <w:ilvl w:val="1"/>
          <w:numId w:val="16"/>
        </w:numPr>
        <w:spacing w:before="100" w:beforeAutospacing="1" w:after="240" w:line="240" w:lineRule="auto"/>
        <w:ind w:left="1418" w:hanging="709"/>
        <w:jc w:val="both"/>
        <w:rPr>
          <w:rFonts w:ascii="Arial" w:eastAsia="Times New Roman" w:hAnsi="Arial" w:cs="Arial"/>
          <w:i/>
          <w:color w:val="000000"/>
          <w:sz w:val="24"/>
          <w:szCs w:val="24"/>
          <w:lang w:val="en-AU"/>
        </w:rPr>
      </w:pPr>
      <w:r w:rsidRPr="004F7522">
        <w:rPr>
          <w:rFonts w:ascii="Arial" w:eastAsia="Times New Roman" w:hAnsi="Arial" w:cs="Arial"/>
          <w:color w:val="000000"/>
          <w:sz w:val="24"/>
          <w:szCs w:val="24"/>
          <w:lang w:val="en-AU"/>
        </w:rPr>
        <w:t xml:space="preserve">The Registrant shall pay to an accredited registrar the appropriate registration fee (“Registration Fee”) applicable at the time the Registrant submits its Application to such accredited registrar. Payment of Registration Fees shall be made in accordance with the requirements of the accredited registrars and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Policies are effective at the time the Registrant submits such payment. All Registration Fees paid pursuant to this Agreement are non-refundable except as provided for herein. </w:t>
      </w:r>
      <w:r w:rsidRPr="004F7522">
        <w:rPr>
          <w:rFonts w:ascii="Arial" w:eastAsia="Times New Roman" w:hAnsi="Arial" w:cs="Arial"/>
          <w:i/>
          <w:color w:val="000000"/>
          <w:sz w:val="24"/>
          <w:szCs w:val="24"/>
          <w:lang w:val="en-AU"/>
        </w:rPr>
        <w:t xml:space="preserve">It shall be the responsibility of the accredited registrar to pay a separate registration fee owed to the </w:t>
      </w:r>
      <w:r w:rsidR="00BA039D" w:rsidRPr="004F7522">
        <w:rPr>
          <w:rFonts w:ascii="Arial" w:eastAsia="Times New Roman" w:hAnsi="Arial" w:cs="Arial"/>
          <w:i/>
          <w:color w:val="000000"/>
          <w:sz w:val="24"/>
          <w:szCs w:val="24"/>
          <w:lang w:val="en-AU"/>
        </w:rPr>
        <w:t>BOCRA</w:t>
      </w:r>
      <w:r w:rsidRPr="004F7522">
        <w:rPr>
          <w:rFonts w:ascii="Arial" w:eastAsia="Times New Roman" w:hAnsi="Arial" w:cs="Arial"/>
          <w:i/>
          <w:color w:val="000000"/>
          <w:sz w:val="24"/>
          <w:szCs w:val="24"/>
          <w:lang w:val="en-AU"/>
        </w:rPr>
        <w:t xml:space="preserve"> by such registrar and </w:t>
      </w:r>
      <w:r w:rsidR="00BA039D" w:rsidRPr="004F7522">
        <w:rPr>
          <w:rFonts w:ascii="Arial" w:eastAsia="Times New Roman" w:hAnsi="Arial" w:cs="Arial"/>
          <w:i/>
          <w:color w:val="000000"/>
          <w:sz w:val="24"/>
          <w:szCs w:val="24"/>
          <w:lang w:val="en-AU"/>
        </w:rPr>
        <w:t>BOCRA</w:t>
      </w:r>
      <w:r w:rsidRPr="004F7522">
        <w:rPr>
          <w:rFonts w:ascii="Arial" w:eastAsia="Times New Roman" w:hAnsi="Arial" w:cs="Arial"/>
          <w:i/>
          <w:color w:val="000000"/>
          <w:sz w:val="24"/>
          <w:szCs w:val="24"/>
          <w:lang w:val="en-AU"/>
        </w:rPr>
        <w:t xml:space="preserve"> will not be bound to accept any Application until such separate registration fee is paid. It shall not be the duty of the </w:t>
      </w:r>
      <w:r w:rsidR="00BA039D" w:rsidRPr="004F7522">
        <w:rPr>
          <w:rFonts w:ascii="Arial" w:eastAsia="Times New Roman" w:hAnsi="Arial" w:cs="Arial"/>
          <w:i/>
          <w:color w:val="000000"/>
          <w:sz w:val="24"/>
          <w:szCs w:val="24"/>
          <w:lang w:val="en-AU"/>
        </w:rPr>
        <w:t>BOCRA</w:t>
      </w:r>
      <w:r w:rsidRPr="004F7522">
        <w:rPr>
          <w:rFonts w:ascii="Arial" w:eastAsia="Times New Roman" w:hAnsi="Arial" w:cs="Arial"/>
          <w:i/>
          <w:color w:val="000000"/>
          <w:sz w:val="24"/>
          <w:szCs w:val="24"/>
          <w:lang w:val="en-AU"/>
        </w:rPr>
        <w:t xml:space="preserve"> to refund any Registration Fee or other fee to the Registrant in the event of non-performance by such registrar. </w:t>
      </w:r>
    </w:p>
    <w:p w:rsidR="00811CC2" w:rsidRPr="004F7522" w:rsidRDefault="00811CC2" w:rsidP="004F7522">
      <w:pPr>
        <w:pStyle w:val="ListParagraph"/>
        <w:spacing w:before="100" w:beforeAutospacing="1" w:after="240" w:line="240" w:lineRule="auto"/>
        <w:ind w:left="1418"/>
        <w:jc w:val="both"/>
        <w:rPr>
          <w:rFonts w:ascii="Arial" w:eastAsia="Times New Roman" w:hAnsi="Arial" w:cs="Arial"/>
          <w:i/>
          <w:color w:val="000000"/>
          <w:sz w:val="24"/>
          <w:szCs w:val="24"/>
          <w:lang w:val="en-AU"/>
        </w:rPr>
      </w:pPr>
    </w:p>
    <w:p w:rsidR="00811CC2" w:rsidRPr="004F7522" w:rsidRDefault="00811CC2" w:rsidP="004F7522">
      <w:pPr>
        <w:pStyle w:val="ListParagraph"/>
        <w:spacing w:before="100" w:beforeAutospacing="1" w:after="240" w:line="240" w:lineRule="auto"/>
        <w:ind w:left="1418" w:hanging="1418"/>
        <w:jc w:val="both"/>
        <w:rPr>
          <w:rStyle w:val="SubtleReference"/>
          <w:rFonts w:ascii="Arial" w:hAnsi="Arial" w:cs="Arial"/>
          <w:color w:val="000000" w:themeColor="text1"/>
          <w:sz w:val="24"/>
          <w:szCs w:val="24"/>
          <w:u w:val="none"/>
        </w:rPr>
      </w:pPr>
    </w:p>
    <w:p w:rsidR="00811CC2" w:rsidRPr="004F7522" w:rsidRDefault="00811CC2" w:rsidP="004F7522">
      <w:pPr>
        <w:pStyle w:val="ListParagraph"/>
        <w:spacing w:before="100" w:beforeAutospacing="1" w:after="240" w:line="240" w:lineRule="auto"/>
        <w:ind w:left="1418" w:hanging="1418"/>
        <w:jc w:val="both"/>
        <w:rPr>
          <w:rStyle w:val="SubtleReference"/>
          <w:rFonts w:ascii="Arial" w:hAnsi="Arial" w:cs="Arial"/>
          <w:color w:val="000000" w:themeColor="text1"/>
          <w:sz w:val="24"/>
          <w:szCs w:val="24"/>
          <w:u w:val="none"/>
        </w:rPr>
      </w:pPr>
      <w:r w:rsidRPr="004F7522">
        <w:rPr>
          <w:rStyle w:val="SubtleReference"/>
          <w:rFonts w:ascii="Arial" w:hAnsi="Arial" w:cs="Arial"/>
          <w:color w:val="000000" w:themeColor="text1"/>
          <w:sz w:val="24"/>
          <w:szCs w:val="24"/>
          <w:u w:val="none"/>
        </w:rPr>
        <w:t>PARAGRAPH 4</w:t>
      </w:r>
      <w:r w:rsidRPr="004F7522">
        <w:rPr>
          <w:rStyle w:val="SubtleReference"/>
          <w:rFonts w:ascii="Arial" w:hAnsi="Arial" w:cs="Arial"/>
          <w:color w:val="000000" w:themeColor="text1"/>
          <w:sz w:val="24"/>
          <w:szCs w:val="24"/>
          <w:u w:val="none"/>
        </w:rPr>
        <w:tab/>
      </w:r>
    </w:p>
    <w:p w:rsidR="00811CC2" w:rsidRPr="004F7522" w:rsidRDefault="00811CC2" w:rsidP="004F7522">
      <w:pPr>
        <w:pStyle w:val="ListParagraph"/>
        <w:spacing w:before="100" w:beforeAutospacing="1" w:after="240" w:line="240" w:lineRule="auto"/>
        <w:ind w:left="1418" w:hanging="1418"/>
        <w:jc w:val="both"/>
        <w:rPr>
          <w:rStyle w:val="SubtleReference"/>
          <w:rFonts w:ascii="Arial" w:hAnsi="Arial" w:cs="Arial"/>
          <w:color w:val="000000" w:themeColor="text1"/>
          <w:sz w:val="24"/>
          <w:szCs w:val="24"/>
          <w:u w:val="none"/>
          <w:lang w:val="en-AU"/>
        </w:rPr>
      </w:pPr>
    </w:p>
    <w:p w:rsidR="00B87E86" w:rsidRPr="004F7522" w:rsidRDefault="00811CC2" w:rsidP="004F7522">
      <w:pPr>
        <w:numPr>
          <w:ilvl w:val="0"/>
          <w:numId w:val="16"/>
        </w:numPr>
        <w:spacing w:before="100" w:beforeAutospacing="1" w:after="240" w:line="240" w:lineRule="auto"/>
        <w:ind w:hanging="720"/>
        <w:jc w:val="both"/>
        <w:rPr>
          <w:rFonts w:ascii="Arial" w:eastAsia="Times New Roman" w:hAnsi="Arial" w:cs="Arial"/>
          <w:color w:val="000000"/>
          <w:sz w:val="24"/>
          <w:szCs w:val="24"/>
          <w:lang w:val="en-AU"/>
        </w:rPr>
      </w:pPr>
      <w:r w:rsidRPr="004F7522">
        <w:rPr>
          <w:rFonts w:ascii="Arial" w:eastAsia="Times New Roman" w:hAnsi="Arial" w:cs="Arial"/>
          <w:b/>
          <w:color w:val="000000"/>
          <w:sz w:val="24"/>
          <w:szCs w:val="24"/>
          <w:lang w:val="en-AU"/>
        </w:rPr>
        <w:t>TERM AND RENEWAL TERM</w:t>
      </w:r>
      <w:r w:rsidR="004E0ECC" w:rsidRPr="004F7522">
        <w:rPr>
          <w:rFonts w:ascii="Arial" w:eastAsia="Times New Roman" w:hAnsi="Arial" w:cs="Arial"/>
          <w:i/>
          <w:color w:val="000000"/>
          <w:sz w:val="24"/>
          <w:szCs w:val="24"/>
          <w:lang w:val="en-AU"/>
        </w:rPr>
        <w:t>.</w:t>
      </w:r>
      <w:r w:rsidR="004E0ECC" w:rsidRPr="004F7522">
        <w:rPr>
          <w:rFonts w:ascii="Arial" w:eastAsia="Times New Roman" w:hAnsi="Arial" w:cs="Arial"/>
          <w:color w:val="000000"/>
          <w:sz w:val="24"/>
          <w:szCs w:val="24"/>
          <w:lang w:val="en-AU"/>
        </w:rPr>
        <w:t xml:space="preserve"> </w:t>
      </w:r>
    </w:p>
    <w:p w:rsidR="004E0ECC" w:rsidRPr="004F7522" w:rsidRDefault="004E0ECC" w:rsidP="004F7522">
      <w:pPr>
        <w:pStyle w:val="ListParagraph"/>
        <w:numPr>
          <w:ilvl w:val="1"/>
          <w:numId w:val="16"/>
        </w:numPr>
        <w:spacing w:before="100" w:beforeAutospacing="1" w:after="240" w:line="240" w:lineRule="auto"/>
        <w:ind w:left="1418" w:hanging="709"/>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 xml:space="preserve">The Registrant's exclusive registration of the </w:t>
      </w:r>
      <w:r w:rsidRPr="004F7522">
        <w:rPr>
          <w:rFonts w:ascii="Arial" w:eastAsia="Times New Roman" w:hAnsi="Arial" w:cs="Arial"/>
          <w:b/>
          <w:color w:val="000000"/>
          <w:sz w:val="24"/>
          <w:szCs w:val="24"/>
          <w:lang w:val="en-AU"/>
        </w:rPr>
        <w:t>.</w:t>
      </w:r>
      <w:r w:rsidRPr="004F7522">
        <w:rPr>
          <w:rFonts w:ascii="Arial" w:eastAsia="Times New Roman" w:hAnsi="Arial" w:cs="Arial"/>
          <w:color w:val="000000"/>
          <w:sz w:val="24"/>
          <w:szCs w:val="24"/>
          <w:lang w:val="en-AU"/>
        </w:rPr>
        <w:t>bw Domain name shall continue for the term specified in an ac</w:t>
      </w:r>
      <w:bookmarkStart w:id="0" w:name="_Ref144114663"/>
      <w:r w:rsidRPr="004F7522">
        <w:rPr>
          <w:rFonts w:ascii="Arial" w:eastAsia="Times New Roman" w:hAnsi="Arial" w:cs="Arial"/>
          <w:color w:val="000000"/>
          <w:sz w:val="24"/>
          <w:szCs w:val="24"/>
          <w:lang w:val="en-AU"/>
        </w:rPr>
        <w:t xml:space="preserve">cepted Application (the “Term”), subject to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’s right to suspend or terminate this agreement.</w:t>
      </w:r>
    </w:p>
    <w:p w:rsidR="0075035B" w:rsidRPr="004F7522" w:rsidRDefault="0075035B" w:rsidP="004F7522">
      <w:pPr>
        <w:spacing w:before="100" w:beforeAutospacing="1" w:after="240" w:line="240" w:lineRule="auto"/>
        <w:ind w:left="709" w:hanging="709"/>
        <w:jc w:val="both"/>
        <w:rPr>
          <w:rStyle w:val="SubtleReference"/>
          <w:rFonts w:ascii="Arial" w:hAnsi="Arial" w:cs="Arial"/>
          <w:color w:val="000000" w:themeColor="text1"/>
          <w:sz w:val="24"/>
          <w:szCs w:val="24"/>
          <w:u w:val="none"/>
        </w:rPr>
      </w:pPr>
    </w:p>
    <w:p w:rsidR="00811CC2" w:rsidRPr="004F7522" w:rsidRDefault="00811CC2" w:rsidP="004F7522">
      <w:pPr>
        <w:spacing w:before="100" w:beforeAutospacing="1" w:after="240" w:line="240" w:lineRule="auto"/>
        <w:ind w:left="709" w:hanging="709"/>
        <w:jc w:val="both"/>
        <w:rPr>
          <w:rStyle w:val="SubtleReference"/>
          <w:rFonts w:ascii="Arial" w:hAnsi="Arial" w:cs="Arial"/>
          <w:color w:val="000000" w:themeColor="text1"/>
          <w:sz w:val="24"/>
          <w:szCs w:val="24"/>
          <w:u w:val="none"/>
        </w:rPr>
      </w:pPr>
      <w:r w:rsidRPr="004F7522">
        <w:rPr>
          <w:rStyle w:val="SubtleReference"/>
          <w:rFonts w:ascii="Arial" w:hAnsi="Arial" w:cs="Arial"/>
          <w:color w:val="000000" w:themeColor="text1"/>
          <w:sz w:val="24"/>
          <w:szCs w:val="24"/>
          <w:u w:val="none"/>
        </w:rPr>
        <w:t>PARAGRAPH 5</w:t>
      </w:r>
    </w:p>
    <w:p w:rsidR="0075035B" w:rsidRPr="004F7522" w:rsidRDefault="0075035B" w:rsidP="004F7522">
      <w:pPr>
        <w:spacing w:before="100" w:beforeAutospacing="1" w:after="240" w:line="240" w:lineRule="auto"/>
        <w:ind w:left="709" w:hanging="709"/>
        <w:jc w:val="both"/>
        <w:rPr>
          <w:rStyle w:val="SubtleReference"/>
          <w:rFonts w:ascii="Arial" w:hAnsi="Arial" w:cs="Arial"/>
          <w:color w:val="000000" w:themeColor="text1"/>
          <w:sz w:val="24"/>
          <w:szCs w:val="24"/>
          <w:u w:val="none"/>
          <w:lang w:val="en-AU"/>
        </w:rPr>
      </w:pPr>
    </w:p>
    <w:p w:rsidR="00B87E86" w:rsidRPr="004F7522" w:rsidRDefault="00811CC2" w:rsidP="004F7522">
      <w:pPr>
        <w:numPr>
          <w:ilvl w:val="0"/>
          <w:numId w:val="16"/>
        </w:numPr>
        <w:spacing w:before="100" w:beforeAutospacing="1" w:after="240" w:line="240" w:lineRule="auto"/>
        <w:ind w:hanging="720"/>
        <w:jc w:val="both"/>
        <w:rPr>
          <w:rFonts w:ascii="Arial" w:eastAsia="Times New Roman" w:hAnsi="Arial" w:cs="Arial"/>
          <w:b/>
          <w:color w:val="000000"/>
          <w:sz w:val="24"/>
          <w:szCs w:val="24"/>
          <w:lang w:val="en-AU"/>
        </w:rPr>
      </w:pPr>
      <w:r w:rsidRPr="004F7522">
        <w:rPr>
          <w:rFonts w:ascii="Arial" w:eastAsia="Times New Roman" w:hAnsi="Arial" w:cs="Arial"/>
          <w:b/>
          <w:color w:val="000000"/>
          <w:sz w:val="24"/>
          <w:szCs w:val="24"/>
          <w:lang w:val="en-AU"/>
        </w:rPr>
        <w:t xml:space="preserve">REGISTRANT INFORMATION. </w:t>
      </w:r>
    </w:p>
    <w:p w:rsidR="0075035B" w:rsidRPr="004F7522" w:rsidRDefault="004E0ECC" w:rsidP="004F7522">
      <w:pPr>
        <w:pStyle w:val="ListParagraph"/>
        <w:numPr>
          <w:ilvl w:val="1"/>
          <w:numId w:val="16"/>
        </w:numPr>
        <w:spacing w:before="100" w:beforeAutospacing="1" w:after="240" w:line="240" w:lineRule="auto"/>
        <w:ind w:left="1418" w:hanging="709"/>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The Registrant shall ensure that:</w:t>
      </w:r>
    </w:p>
    <w:p w:rsidR="0075035B" w:rsidRPr="004F7522" w:rsidRDefault="0075035B" w:rsidP="004F7522">
      <w:pPr>
        <w:pStyle w:val="ListParagraph"/>
        <w:spacing w:before="100" w:beforeAutospacing="1" w:after="240" w:line="240" w:lineRule="auto"/>
        <w:ind w:left="1418"/>
        <w:jc w:val="both"/>
        <w:rPr>
          <w:rFonts w:ascii="Arial" w:eastAsia="Times New Roman" w:hAnsi="Arial" w:cs="Arial"/>
          <w:color w:val="000000"/>
          <w:sz w:val="24"/>
          <w:szCs w:val="24"/>
          <w:lang w:val="en-AU"/>
        </w:rPr>
      </w:pPr>
    </w:p>
    <w:p w:rsidR="0075035B" w:rsidRPr="004F7522" w:rsidRDefault="004E0ECC" w:rsidP="004F7522">
      <w:pPr>
        <w:pStyle w:val="ListParagraph"/>
        <w:numPr>
          <w:ilvl w:val="2"/>
          <w:numId w:val="16"/>
        </w:numPr>
        <w:spacing w:before="100" w:beforeAutospacing="1" w:after="240" w:line="240" w:lineRule="auto"/>
        <w:ind w:left="2835" w:hanging="1417"/>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 xml:space="preserve">the information submitted by or on behalf of the Registrant to the </w:t>
      </w:r>
      <w:r w:rsidRPr="004F7522">
        <w:rPr>
          <w:rFonts w:ascii="Arial" w:eastAsia="Times New Roman" w:hAnsi="Arial" w:cs="Arial"/>
          <w:b/>
          <w:color w:val="000000"/>
          <w:sz w:val="24"/>
          <w:szCs w:val="24"/>
          <w:lang w:val="en-AU"/>
        </w:rPr>
        <w:t>.</w:t>
      </w:r>
      <w:r w:rsidRPr="004F7522">
        <w:rPr>
          <w:rFonts w:ascii="Arial" w:eastAsia="Times New Roman" w:hAnsi="Arial" w:cs="Arial"/>
          <w:color w:val="000000"/>
          <w:sz w:val="24"/>
          <w:szCs w:val="24"/>
          <w:lang w:val="en-AU"/>
        </w:rPr>
        <w:t xml:space="preserve">bw ccTLD registry in connection with registration of the .bw Domain name(s) or otherwise ("Registrant Information") will during the Term comply with the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Policies and is and will remain true, current, complete, accurate, and reliable; and </w:t>
      </w:r>
    </w:p>
    <w:p w:rsidR="0075035B" w:rsidRPr="004F7522" w:rsidRDefault="004E0ECC" w:rsidP="004F7522">
      <w:pPr>
        <w:pStyle w:val="ListParagraph"/>
        <w:numPr>
          <w:ilvl w:val="2"/>
          <w:numId w:val="16"/>
        </w:numPr>
        <w:spacing w:before="100" w:beforeAutospacing="1" w:after="240" w:line="240" w:lineRule="auto"/>
        <w:ind w:left="2835" w:hanging="1417"/>
        <w:jc w:val="both"/>
        <w:rPr>
          <w:rFonts w:ascii="Arial" w:eastAsia="Times New Roman" w:hAnsi="Arial" w:cs="Arial"/>
          <w:color w:val="000000"/>
          <w:sz w:val="24"/>
          <w:szCs w:val="24"/>
          <w:lang w:val="en-AU"/>
        </w:rPr>
      </w:pPr>
      <w:proofErr w:type="gramStart"/>
      <w:r w:rsidRPr="004F7522">
        <w:rPr>
          <w:rFonts w:ascii="Arial" w:eastAsia="Times New Roman" w:hAnsi="Arial" w:cs="Arial"/>
          <w:color w:val="000000"/>
          <w:sz w:val="24"/>
          <w:szCs w:val="24"/>
          <w:lang w:val="en-AU"/>
        </w:rPr>
        <w:t>the</w:t>
      </w:r>
      <w:proofErr w:type="gramEnd"/>
      <w:r w:rsidRPr="004F7522">
        <w:rPr>
          <w:rFonts w:ascii="Arial" w:eastAsia="Times New Roman" w:hAnsi="Arial" w:cs="Arial"/>
          <w:color w:val="000000"/>
          <w:sz w:val="24"/>
          <w:szCs w:val="24"/>
          <w:lang w:val="en-AU"/>
        </w:rPr>
        <w:t xml:space="preserve"> Registrant shall maintain, update, and keep the Registrant Information true, current, complete, accurate, </w:t>
      </w:r>
      <w:r w:rsidRPr="004F7522">
        <w:rPr>
          <w:rFonts w:ascii="Arial" w:eastAsia="Times New Roman" w:hAnsi="Arial" w:cs="Arial"/>
          <w:color w:val="000000"/>
          <w:sz w:val="24"/>
          <w:szCs w:val="24"/>
          <w:lang w:val="en-AU"/>
        </w:rPr>
        <w:lastRenderedPageBreak/>
        <w:t xml:space="preserve">and reliable by notifying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immediately of a change to any such information in accordance with the appropriate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Policy relating to modifications to the Registrant Information.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reserves and may exercise the right to terminate the Registrant’s registration of the </w:t>
      </w:r>
      <w:r w:rsidRPr="004F7522">
        <w:rPr>
          <w:rFonts w:ascii="Arial" w:eastAsia="Times New Roman" w:hAnsi="Arial" w:cs="Arial"/>
          <w:b/>
          <w:color w:val="000000"/>
          <w:sz w:val="24"/>
          <w:szCs w:val="24"/>
          <w:lang w:val="en-AU"/>
        </w:rPr>
        <w:t>.</w:t>
      </w:r>
      <w:r w:rsidRPr="004F7522">
        <w:rPr>
          <w:rFonts w:ascii="Arial" w:eastAsia="Times New Roman" w:hAnsi="Arial" w:cs="Arial"/>
          <w:color w:val="000000"/>
          <w:sz w:val="24"/>
          <w:szCs w:val="24"/>
          <w:lang w:val="en-AU"/>
        </w:rPr>
        <w:t xml:space="preserve">bw Domain name if </w:t>
      </w:r>
    </w:p>
    <w:bookmarkEnd w:id="0"/>
    <w:p w:rsidR="0075035B" w:rsidRPr="004F7522" w:rsidRDefault="004E0ECC" w:rsidP="004F7522">
      <w:pPr>
        <w:pStyle w:val="ListParagraph"/>
        <w:numPr>
          <w:ilvl w:val="3"/>
          <w:numId w:val="16"/>
        </w:numPr>
        <w:spacing w:before="100" w:beforeAutospacing="1" w:after="240" w:line="240" w:lineRule="auto"/>
        <w:ind w:left="3969" w:hanging="1134"/>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 xml:space="preserve">information provided by the Registrant to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appears, in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’s sole discretion to be false, inaccurate, incomplete, unreliable or misleading in any respect; or </w:t>
      </w:r>
    </w:p>
    <w:p w:rsidR="004E0ECC" w:rsidRPr="004F7522" w:rsidRDefault="004E0ECC" w:rsidP="004F7522">
      <w:pPr>
        <w:pStyle w:val="ListParagraph"/>
        <w:numPr>
          <w:ilvl w:val="3"/>
          <w:numId w:val="16"/>
        </w:numPr>
        <w:spacing w:before="100" w:beforeAutospacing="1" w:after="240" w:line="240" w:lineRule="auto"/>
        <w:ind w:left="3969" w:hanging="1134"/>
        <w:jc w:val="both"/>
        <w:rPr>
          <w:rFonts w:ascii="Arial" w:eastAsia="Times New Roman" w:hAnsi="Arial" w:cs="Arial"/>
          <w:color w:val="000000"/>
          <w:sz w:val="24"/>
          <w:szCs w:val="24"/>
          <w:lang w:val="en-AU"/>
        </w:rPr>
      </w:pPr>
      <w:proofErr w:type="gramStart"/>
      <w:r w:rsidRPr="004F7522">
        <w:rPr>
          <w:rFonts w:ascii="Arial" w:eastAsia="Times New Roman" w:hAnsi="Arial" w:cs="Arial"/>
          <w:color w:val="000000"/>
          <w:sz w:val="24"/>
          <w:szCs w:val="24"/>
          <w:lang w:val="en-AU"/>
        </w:rPr>
        <w:t>the</w:t>
      </w:r>
      <w:proofErr w:type="gramEnd"/>
      <w:r w:rsidRPr="004F7522">
        <w:rPr>
          <w:rFonts w:ascii="Arial" w:eastAsia="Times New Roman" w:hAnsi="Arial" w:cs="Arial"/>
          <w:color w:val="000000"/>
          <w:sz w:val="24"/>
          <w:szCs w:val="24"/>
          <w:lang w:val="en-AU"/>
        </w:rPr>
        <w:t xml:space="preserve"> Registrant fails to maintain, update, and keep the Registrant Information true, current, complete, accurate, and reliable. The Registrant acknowledges that a breach of this Section will constitute a material breach of this Agreement which will entitle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to terminate this Agreement immediately upon such breach without any refund of the Registration Fee and without notice to Registrant.  </w:t>
      </w:r>
    </w:p>
    <w:p w:rsidR="004E0ECC" w:rsidRPr="004F7522" w:rsidRDefault="004E0ECC" w:rsidP="004F7522">
      <w:pPr>
        <w:numPr>
          <w:ilvl w:val="1"/>
          <w:numId w:val="16"/>
        </w:numPr>
        <w:tabs>
          <w:tab w:val="num" w:pos="-284"/>
          <w:tab w:val="num" w:pos="-142"/>
        </w:tabs>
        <w:spacing w:before="100" w:beforeAutospacing="1" w:after="240" w:line="240" w:lineRule="auto"/>
        <w:ind w:left="1440" w:hanging="720"/>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 xml:space="preserve">The Registrant acknowledges that all personal information about the Registrant which is supplied to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or an accredited registrar is held for the benefit of the Botswana and global internet communities and may be required to be publicly disclosed to third parties and used to maintain a public “Whois” service, provided that such disclosure is consistent with the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Policies.</w:t>
      </w:r>
    </w:p>
    <w:p w:rsidR="004E0ECC" w:rsidRPr="004F7522" w:rsidRDefault="004E0ECC" w:rsidP="004F7522">
      <w:pPr>
        <w:numPr>
          <w:ilvl w:val="1"/>
          <w:numId w:val="16"/>
        </w:numPr>
        <w:tabs>
          <w:tab w:val="num" w:pos="-426"/>
          <w:tab w:val="num" w:pos="-142"/>
        </w:tabs>
        <w:spacing w:before="100" w:after="240" w:line="240" w:lineRule="auto"/>
        <w:ind w:left="1440" w:hanging="720"/>
        <w:jc w:val="both"/>
        <w:rPr>
          <w:rFonts w:ascii="Arial" w:eastAsia="SimSun" w:hAnsi="Arial" w:cs="Arial"/>
          <w:color w:val="000000"/>
          <w:sz w:val="24"/>
          <w:szCs w:val="24"/>
          <w:lang w:val="en-AU" w:eastAsia="zh-CN"/>
        </w:rPr>
      </w:pPr>
      <w:r w:rsidRPr="004F7522">
        <w:rPr>
          <w:rFonts w:ascii="Arial" w:eastAsia="SimSun" w:hAnsi="Arial" w:cs="Arial"/>
          <w:color w:val="000000"/>
          <w:sz w:val="24"/>
          <w:szCs w:val="24"/>
          <w:lang w:val="en-AU" w:eastAsia="zh-CN"/>
        </w:rPr>
        <w:t xml:space="preserve">Registrants must provide the following information to </w:t>
      </w:r>
      <w:r w:rsidR="00BA039D" w:rsidRPr="004F7522">
        <w:rPr>
          <w:rFonts w:ascii="Arial" w:eastAsia="SimSun" w:hAnsi="Arial" w:cs="Arial"/>
          <w:color w:val="000000"/>
          <w:sz w:val="24"/>
          <w:szCs w:val="24"/>
          <w:lang w:val="en-AU" w:eastAsia="zh-CN"/>
        </w:rPr>
        <w:t>BOCRA</w:t>
      </w:r>
      <w:r w:rsidRPr="004F7522">
        <w:rPr>
          <w:rFonts w:ascii="Arial" w:eastAsia="SimSun" w:hAnsi="Arial" w:cs="Arial"/>
          <w:color w:val="000000"/>
          <w:sz w:val="24"/>
          <w:szCs w:val="24"/>
          <w:lang w:val="en-AU" w:eastAsia="zh-CN"/>
        </w:rPr>
        <w:t xml:space="preserve"> or its accredited registrar:</w:t>
      </w:r>
    </w:p>
    <w:p w:rsidR="004E0ECC" w:rsidRPr="004F7522" w:rsidRDefault="004E0ECC" w:rsidP="004F7522">
      <w:pPr>
        <w:pStyle w:val="ListParagraph"/>
        <w:numPr>
          <w:ilvl w:val="2"/>
          <w:numId w:val="16"/>
        </w:numPr>
        <w:tabs>
          <w:tab w:val="num" w:pos="-142"/>
        </w:tabs>
        <w:spacing w:before="100" w:beforeAutospacing="1" w:after="240" w:line="240" w:lineRule="auto"/>
        <w:ind w:left="2835" w:hanging="1417"/>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 xml:space="preserve">Legally recognized first and last name (surname) of the contact person for the Registrant (this contact person may be the Registrant itself). </w:t>
      </w:r>
    </w:p>
    <w:p w:rsidR="004E0ECC" w:rsidRPr="004F7522" w:rsidRDefault="004E0ECC" w:rsidP="004F7522">
      <w:pPr>
        <w:pStyle w:val="ListParagraph"/>
        <w:numPr>
          <w:ilvl w:val="2"/>
          <w:numId w:val="16"/>
        </w:numPr>
        <w:ind w:left="2835" w:hanging="1417"/>
        <w:jc w:val="both"/>
        <w:rPr>
          <w:rFonts w:ascii="Arial" w:hAnsi="Arial" w:cs="Arial"/>
          <w:sz w:val="24"/>
          <w:szCs w:val="24"/>
          <w:lang w:val="en-AU"/>
        </w:rPr>
      </w:pPr>
      <w:r w:rsidRPr="004F7522">
        <w:rPr>
          <w:rFonts w:ascii="Arial" w:hAnsi="Arial" w:cs="Arial"/>
          <w:sz w:val="24"/>
          <w:szCs w:val="24"/>
          <w:lang w:val="en-AU"/>
        </w:rPr>
        <w:t>Certified copy of a legally recognised Identification Card (</w:t>
      </w:r>
      <w:proofErr w:type="spellStart"/>
      <w:r w:rsidRPr="004F7522">
        <w:rPr>
          <w:rFonts w:ascii="Arial" w:hAnsi="Arial" w:cs="Arial"/>
          <w:sz w:val="24"/>
          <w:szCs w:val="24"/>
          <w:lang w:val="en-AU"/>
        </w:rPr>
        <w:t>Omang</w:t>
      </w:r>
      <w:proofErr w:type="spellEnd"/>
      <w:r w:rsidRPr="004F7522">
        <w:rPr>
          <w:rFonts w:ascii="Arial" w:hAnsi="Arial" w:cs="Arial"/>
          <w:sz w:val="24"/>
          <w:szCs w:val="24"/>
          <w:lang w:val="en-AU"/>
        </w:rPr>
        <w:t>), or passport if non-citizen.</w:t>
      </w:r>
    </w:p>
    <w:p w:rsidR="004E0ECC" w:rsidRPr="004F7522" w:rsidRDefault="004E0ECC" w:rsidP="004F7522">
      <w:pPr>
        <w:pStyle w:val="ListParagraph"/>
        <w:numPr>
          <w:ilvl w:val="2"/>
          <w:numId w:val="16"/>
        </w:numPr>
        <w:tabs>
          <w:tab w:val="left" w:pos="0"/>
          <w:tab w:val="left" w:pos="2835"/>
        </w:tabs>
        <w:ind w:left="2835" w:hanging="1417"/>
        <w:jc w:val="both"/>
        <w:rPr>
          <w:rFonts w:ascii="Arial" w:hAnsi="Arial" w:cs="Arial"/>
          <w:sz w:val="24"/>
          <w:szCs w:val="24"/>
          <w:lang w:val="en-AU"/>
        </w:rPr>
      </w:pPr>
      <w:r w:rsidRPr="004F7522">
        <w:rPr>
          <w:rFonts w:ascii="Arial" w:hAnsi="Arial" w:cs="Arial"/>
          <w:sz w:val="24"/>
          <w:szCs w:val="24"/>
          <w:lang w:val="en-AU"/>
        </w:rPr>
        <w:t xml:space="preserve">If the Registrant is an organization, association, Limited Liability Company, Proprietary Limited Company, or other legally recognized entity, the contact person must be a person authorized under the applicable law in the applicable territory to legally bind the entity. </w:t>
      </w:r>
    </w:p>
    <w:p w:rsidR="004E0ECC" w:rsidRPr="004F7522" w:rsidRDefault="004E0ECC" w:rsidP="004F7522">
      <w:pPr>
        <w:pStyle w:val="ListParagraph"/>
        <w:numPr>
          <w:ilvl w:val="2"/>
          <w:numId w:val="16"/>
        </w:numPr>
        <w:ind w:left="2835" w:hanging="1417"/>
        <w:jc w:val="both"/>
        <w:rPr>
          <w:rFonts w:ascii="Arial" w:hAnsi="Arial" w:cs="Arial"/>
          <w:sz w:val="24"/>
          <w:szCs w:val="24"/>
          <w:lang w:val="en-AU"/>
        </w:rPr>
      </w:pPr>
      <w:r w:rsidRPr="004F7522">
        <w:rPr>
          <w:rFonts w:ascii="Arial" w:hAnsi="Arial" w:cs="Arial"/>
          <w:sz w:val="24"/>
          <w:szCs w:val="24"/>
          <w:lang w:val="en-AU"/>
        </w:rPr>
        <w:t xml:space="preserve">If the Registrant is an organization, association, Limited Liability Company, Proprietary Limited Company, or other legally recognized entity, the registrant should provide a registration certificate from the Registrar of Companies of Botswana. </w:t>
      </w:r>
    </w:p>
    <w:p w:rsidR="004E0ECC" w:rsidRPr="004F7522" w:rsidRDefault="004E0ECC" w:rsidP="004F7522">
      <w:pPr>
        <w:pStyle w:val="ListParagraph"/>
        <w:numPr>
          <w:ilvl w:val="2"/>
          <w:numId w:val="16"/>
        </w:numPr>
        <w:ind w:left="2835" w:hanging="1417"/>
        <w:jc w:val="both"/>
        <w:rPr>
          <w:rFonts w:ascii="Arial" w:hAnsi="Arial" w:cs="Arial"/>
          <w:sz w:val="24"/>
          <w:szCs w:val="24"/>
          <w:lang w:val="en-AU"/>
        </w:rPr>
      </w:pPr>
      <w:r w:rsidRPr="004F7522">
        <w:rPr>
          <w:rFonts w:ascii="Arial" w:hAnsi="Arial" w:cs="Arial"/>
          <w:sz w:val="24"/>
          <w:szCs w:val="24"/>
          <w:lang w:val="en-AU"/>
        </w:rPr>
        <w:t xml:space="preserve">Valid postal address of the Registrant. </w:t>
      </w:r>
    </w:p>
    <w:p w:rsidR="004E0ECC" w:rsidRPr="004F7522" w:rsidRDefault="004E0ECC" w:rsidP="004F7522">
      <w:pPr>
        <w:pStyle w:val="ListParagraph"/>
        <w:numPr>
          <w:ilvl w:val="2"/>
          <w:numId w:val="16"/>
        </w:numPr>
        <w:ind w:left="2835" w:hanging="1417"/>
        <w:jc w:val="both"/>
        <w:rPr>
          <w:rFonts w:ascii="Arial" w:hAnsi="Arial" w:cs="Arial"/>
          <w:sz w:val="24"/>
          <w:szCs w:val="24"/>
          <w:lang w:val="en-AU"/>
        </w:rPr>
      </w:pPr>
      <w:r w:rsidRPr="004F7522">
        <w:rPr>
          <w:rFonts w:ascii="Arial" w:hAnsi="Arial" w:cs="Arial"/>
          <w:sz w:val="24"/>
          <w:szCs w:val="24"/>
          <w:lang w:val="en-AU"/>
        </w:rPr>
        <w:t xml:space="preserve">Valid physical address of the Registrant. </w:t>
      </w:r>
    </w:p>
    <w:p w:rsidR="004E0ECC" w:rsidRPr="004F7522" w:rsidRDefault="004E0ECC" w:rsidP="004F7522">
      <w:pPr>
        <w:pStyle w:val="ListParagraph"/>
        <w:numPr>
          <w:ilvl w:val="2"/>
          <w:numId w:val="16"/>
        </w:numPr>
        <w:ind w:left="2835" w:hanging="1417"/>
        <w:jc w:val="both"/>
        <w:rPr>
          <w:rFonts w:ascii="Arial" w:hAnsi="Arial" w:cs="Arial"/>
          <w:sz w:val="24"/>
          <w:szCs w:val="24"/>
          <w:lang w:val="en-AU"/>
        </w:rPr>
      </w:pPr>
      <w:r w:rsidRPr="004F7522">
        <w:rPr>
          <w:rFonts w:ascii="Arial" w:hAnsi="Arial" w:cs="Arial"/>
          <w:sz w:val="24"/>
          <w:szCs w:val="24"/>
          <w:lang w:val="en-AU"/>
        </w:rPr>
        <w:lastRenderedPageBreak/>
        <w:t>Functioning e-</w:t>
      </w:r>
      <w:r w:rsidR="00CD2EBB" w:rsidRPr="004F7522">
        <w:rPr>
          <w:rFonts w:ascii="Arial" w:hAnsi="Arial" w:cs="Arial"/>
          <w:sz w:val="24"/>
          <w:szCs w:val="24"/>
          <w:lang w:val="en-AU"/>
        </w:rPr>
        <w:t>mail address of the Registrant.</w:t>
      </w:r>
    </w:p>
    <w:p w:rsidR="004E0ECC" w:rsidRPr="004F7522" w:rsidRDefault="004E0ECC" w:rsidP="004F7522">
      <w:pPr>
        <w:pStyle w:val="ListParagraph"/>
        <w:numPr>
          <w:ilvl w:val="2"/>
          <w:numId w:val="16"/>
        </w:numPr>
        <w:ind w:left="2835" w:hanging="1417"/>
        <w:jc w:val="both"/>
        <w:rPr>
          <w:rFonts w:ascii="Arial" w:hAnsi="Arial" w:cs="Arial"/>
          <w:sz w:val="24"/>
          <w:szCs w:val="24"/>
          <w:lang w:val="en-AU"/>
        </w:rPr>
      </w:pPr>
      <w:r w:rsidRPr="004F7522">
        <w:rPr>
          <w:rFonts w:ascii="Arial" w:hAnsi="Arial" w:cs="Arial"/>
          <w:sz w:val="24"/>
          <w:szCs w:val="24"/>
          <w:lang w:val="en-AU"/>
        </w:rPr>
        <w:t xml:space="preserve">Working telephone number for the Registrant, including country code, area code, and proper extension, if applicable. </w:t>
      </w:r>
    </w:p>
    <w:p w:rsidR="004E0ECC" w:rsidRPr="004F7522" w:rsidRDefault="004E0ECC" w:rsidP="004F7522">
      <w:pPr>
        <w:pStyle w:val="ListParagraph"/>
        <w:numPr>
          <w:ilvl w:val="2"/>
          <w:numId w:val="16"/>
        </w:numPr>
        <w:spacing w:before="100" w:after="240" w:line="240" w:lineRule="auto"/>
        <w:ind w:left="2835" w:hanging="1417"/>
        <w:jc w:val="both"/>
        <w:rPr>
          <w:rFonts w:ascii="Arial" w:eastAsia="SimSun" w:hAnsi="Arial" w:cs="Arial"/>
          <w:color w:val="000000"/>
          <w:sz w:val="24"/>
          <w:szCs w:val="24"/>
          <w:lang w:val="en-AU" w:eastAsia="zh-CN"/>
        </w:rPr>
      </w:pPr>
      <w:r w:rsidRPr="004F7522">
        <w:rPr>
          <w:rFonts w:ascii="Arial" w:eastAsia="SimSun" w:hAnsi="Arial" w:cs="Arial"/>
          <w:color w:val="000000"/>
          <w:sz w:val="24"/>
          <w:szCs w:val="24"/>
          <w:lang w:val="en-AU" w:eastAsia="zh-CN"/>
        </w:rPr>
        <w:t xml:space="preserve">Providing true, current, complete, and accurate contact information is an absolute condition of registration of a .bw Domain name within the .bw ccTLD. If any Registrant Information provided during registration or subsequent modification to that information is false, inaccurate or misleading, or conceals or omits pertinent information, </w:t>
      </w:r>
      <w:r w:rsidR="00BA039D" w:rsidRPr="004F7522">
        <w:rPr>
          <w:rFonts w:ascii="Arial" w:eastAsia="SimSun" w:hAnsi="Arial" w:cs="Arial"/>
          <w:color w:val="000000"/>
          <w:sz w:val="24"/>
          <w:szCs w:val="24"/>
          <w:lang w:val="en-AU" w:eastAsia="zh-CN"/>
        </w:rPr>
        <w:t>BOCRA</w:t>
      </w:r>
      <w:r w:rsidRPr="004F7522">
        <w:rPr>
          <w:rFonts w:ascii="Arial" w:eastAsia="SimSun" w:hAnsi="Arial" w:cs="Arial"/>
          <w:color w:val="000000"/>
          <w:sz w:val="24"/>
          <w:szCs w:val="24"/>
          <w:lang w:val="en-AU" w:eastAsia="zh-CN"/>
        </w:rPr>
        <w:t xml:space="preserve"> may instruct the registry to terminate, suspend or place on hold the .bw Domain name(s) of any Registrant without notification and without refund to the Registrant; and</w:t>
      </w:r>
    </w:p>
    <w:p w:rsidR="004E0ECC" w:rsidRPr="004F7522" w:rsidRDefault="004E0ECC" w:rsidP="004F7522">
      <w:pPr>
        <w:numPr>
          <w:ilvl w:val="1"/>
          <w:numId w:val="16"/>
        </w:numPr>
        <w:tabs>
          <w:tab w:val="num" w:pos="1418"/>
        </w:tabs>
        <w:spacing w:before="100" w:beforeAutospacing="1" w:after="240" w:line="240" w:lineRule="auto"/>
        <w:ind w:left="1440" w:hanging="720"/>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The Registrant is responsible for keeping the Registrant Information up to date and responding in a timely fashion to communications regarding the .bw Domain name or other .bw domains registered by them.</w:t>
      </w:r>
    </w:p>
    <w:p w:rsidR="004E0ECC" w:rsidRPr="004F7522" w:rsidRDefault="004E0ECC" w:rsidP="004F7522">
      <w:pPr>
        <w:numPr>
          <w:ilvl w:val="1"/>
          <w:numId w:val="16"/>
        </w:numPr>
        <w:tabs>
          <w:tab w:val="num" w:pos="1440"/>
          <w:tab w:val="num" w:pos="1800"/>
        </w:tabs>
        <w:spacing w:before="100" w:beforeAutospacing="1" w:after="240" w:line="240" w:lineRule="auto"/>
        <w:ind w:left="1440" w:hanging="720"/>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 xml:space="preserve">The Registrant may be requested to submit content, material, web page(s) or URL(s) accessed through the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network to the manufactures of internet content filters listed on the registry website </w:t>
      </w:r>
      <w:r w:rsidRPr="004F7522">
        <w:rPr>
          <w:rFonts w:ascii="Arial" w:eastAsia="SimSun" w:hAnsi="Arial" w:cs="Arial"/>
          <w:color w:val="000000"/>
          <w:sz w:val="24"/>
          <w:szCs w:val="24"/>
          <w:lang w:val="en-AU" w:eastAsia="zh-CN"/>
        </w:rPr>
        <w:t xml:space="preserve">http://www.bwnic.bw </w:t>
      </w:r>
      <w:r w:rsidRPr="004F7522">
        <w:rPr>
          <w:rFonts w:ascii="Arial" w:eastAsia="Times New Roman" w:hAnsi="Arial" w:cs="Arial"/>
          <w:color w:val="000000"/>
          <w:sz w:val="24"/>
          <w:szCs w:val="24"/>
          <w:lang w:val="en-AU"/>
        </w:rPr>
        <w:t xml:space="preserve">and such request shall be a binding obligation. </w:t>
      </w:r>
    </w:p>
    <w:p w:rsidR="004E0ECC" w:rsidRPr="004F7522" w:rsidRDefault="004E0ECC" w:rsidP="004F7522">
      <w:pPr>
        <w:numPr>
          <w:ilvl w:val="1"/>
          <w:numId w:val="16"/>
        </w:numPr>
        <w:tabs>
          <w:tab w:val="num" w:pos="1440"/>
          <w:tab w:val="num" w:pos="1800"/>
        </w:tabs>
        <w:spacing w:before="100" w:beforeAutospacing="1" w:after="240" w:line="240" w:lineRule="auto"/>
        <w:ind w:left="1440" w:hanging="720"/>
        <w:jc w:val="both"/>
        <w:rPr>
          <w:rFonts w:ascii="Arial" w:eastAsia="SimSun" w:hAnsi="Arial" w:cs="Arial"/>
          <w:b/>
          <w:color w:val="000000"/>
          <w:sz w:val="24"/>
          <w:szCs w:val="24"/>
          <w:lang w:val="en-AU" w:eastAsia="zh-CN"/>
        </w:rPr>
      </w:pPr>
      <w:r w:rsidRPr="004F7522">
        <w:rPr>
          <w:rFonts w:ascii="Arial" w:eastAsia="SimSun" w:hAnsi="Arial" w:cs="Arial"/>
          <w:i/>
          <w:color w:val="000000"/>
          <w:sz w:val="24"/>
          <w:szCs w:val="24"/>
          <w:lang w:val="en-AU" w:eastAsia="zh-CN"/>
        </w:rPr>
        <w:t xml:space="preserve">The Registrant grants an irrevocable licence to the </w:t>
      </w:r>
      <w:r w:rsidR="00BA039D" w:rsidRPr="004F7522">
        <w:rPr>
          <w:rFonts w:ascii="Arial" w:eastAsia="SimSun" w:hAnsi="Arial" w:cs="Arial"/>
          <w:i/>
          <w:color w:val="000000"/>
          <w:sz w:val="24"/>
          <w:szCs w:val="24"/>
          <w:lang w:val="en-AU" w:eastAsia="zh-CN"/>
        </w:rPr>
        <w:t>BOCRA</w:t>
      </w:r>
      <w:r w:rsidRPr="004F7522">
        <w:rPr>
          <w:rFonts w:ascii="Arial" w:eastAsia="SimSun" w:hAnsi="Arial" w:cs="Arial"/>
          <w:i/>
          <w:color w:val="000000"/>
          <w:sz w:val="24"/>
          <w:szCs w:val="24"/>
          <w:lang w:val="en-AU" w:eastAsia="zh-CN"/>
        </w:rPr>
        <w:t>, its agents and assigns to access, monitor and scan any content published, including where such processes involve an intrusion or cause modification of data, providing such scanning is for the purpose of identifying internet security vulnerabilities or the presence of malicious software or content capable of causing harm or disruption to the systems of other Internet users</w:t>
      </w:r>
      <w:r w:rsidRPr="004F7522">
        <w:rPr>
          <w:rFonts w:ascii="Arial" w:eastAsia="SimSun" w:hAnsi="Arial" w:cs="Arial"/>
          <w:b/>
          <w:color w:val="000000"/>
          <w:sz w:val="24"/>
          <w:szCs w:val="24"/>
          <w:lang w:val="en-AU" w:eastAsia="zh-CN"/>
        </w:rPr>
        <w:t>.</w:t>
      </w:r>
    </w:p>
    <w:p w:rsidR="004F7522" w:rsidRDefault="004F7522" w:rsidP="004F7522">
      <w:pPr>
        <w:spacing w:before="100" w:beforeAutospacing="1" w:after="240" w:line="240" w:lineRule="auto"/>
        <w:ind w:left="720" w:hanging="720"/>
        <w:jc w:val="both"/>
        <w:rPr>
          <w:rStyle w:val="SubtleReference"/>
          <w:rFonts w:ascii="Arial" w:hAnsi="Arial" w:cs="Arial"/>
          <w:color w:val="000000" w:themeColor="text1"/>
          <w:sz w:val="24"/>
          <w:szCs w:val="24"/>
          <w:u w:val="none"/>
        </w:rPr>
      </w:pPr>
    </w:p>
    <w:p w:rsidR="004E0ECC" w:rsidRPr="004F7522" w:rsidRDefault="00573236" w:rsidP="004F7522">
      <w:pPr>
        <w:spacing w:before="100" w:beforeAutospacing="1" w:after="240" w:line="240" w:lineRule="auto"/>
        <w:ind w:left="720" w:hanging="720"/>
        <w:jc w:val="both"/>
        <w:rPr>
          <w:rStyle w:val="SubtleReference"/>
          <w:rFonts w:ascii="Arial" w:hAnsi="Arial" w:cs="Arial"/>
          <w:color w:val="000000" w:themeColor="text1"/>
          <w:sz w:val="24"/>
          <w:szCs w:val="24"/>
          <w:u w:val="none"/>
          <w:lang w:val="en-AU"/>
        </w:rPr>
      </w:pPr>
      <w:r w:rsidRPr="004F7522">
        <w:rPr>
          <w:rStyle w:val="SubtleReference"/>
          <w:rFonts w:ascii="Arial" w:hAnsi="Arial" w:cs="Arial"/>
          <w:color w:val="000000" w:themeColor="text1"/>
          <w:sz w:val="24"/>
          <w:szCs w:val="24"/>
          <w:u w:val="none"/>
        </w:rPr>
        <w:t>PARAGRAPH 6</w:t>
      </w:r>
    </w:p>
    <w:p w:rsidR="00772AC2" w:rsidRPr="004F7522" w:rsidRDefault="00573236" w:rsidP="004F7522">
      <w:pPr>
        <w:numPr>
          <w:ilvl w:val="0"/>
          <w:numId w:val="16"/>
        </w:numPr>
        <w:spacing w:before="100" w:beforeAutospacing="1" w:after="240" w:line="240" w:lineRule="auto"/>
        <w:ind w:hanging="720"/>
        <w:jc w:val="both"/>
        <w:rPr>
          <w:rFonts w:ascii="Arial" w:eastAsia="Times New Roman" w:hAnsi="Arial" w:cs="Arial"/>
          <w:b/>
          <w:color w:val="000000"/>
          <w:sz w:val="24"/>
          <w:szCs w:val="24"/>
          <w:lang w:val="en-AU"/>
        </w:rPr>
      </w:pPr>
      <w:r w:rsidRPr="004F7522">
        <w:rPr>
          <w:rFonts w:ascii="Arial" w:eastAsia="Times New Roman" w:hAnsi="Arial" w:cs="Arial"/>
          <w:b/>
          <w:color w:val="000000"/>
          <w:sz w:val="24"/>
          <w:szCs w:val="24"/>
          <w:lang w:val="en-AU"/>
        </w:rPr>
        <w:t xml:space="preserve">AGENTS. </w:t>
      </w:r>
    </w:p>
    <w:p w:rsidR="004E0ECC" w:rsidRPr="004F7522" w:rsidRDefault="004E0ECC" w:rsidP="004F7522">
      <w:pPr>
        <w:pStyle w:val="ListParagraph"/>
        <w:numPr>
          <w:ilvl w:val="1"/>
          <w:numId w:val="16"/>
        </w:numPr>
        <w:spacing w:before="100" w:beforeAutospacing="1" w:after="240" w:line="240" w:lineRule="auto"/>
        <w:ind w:left="1418" w:hanging="709"/>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 xml:space="preserve">The Registrant understands, acknowledges and agrees that by using the </w:t>
      </w:r>
      <w:r w:rsidRPr="004F7522">
        <w:rPr>
          <w:rFonts w:ascii="Arial" w:eastAsia="Times New Roman" w:hAnsi="Arial" w:cs="Arial"/>
          <w:b/>
          <w:color w:val="000000"/>
          <w:sz w:val="24"/>
          <w:szCs w:val="24"/>
          <w:lang w:val="en-AU"/>
        </w:rPr>
        <w:t>.</w:t>
      </w:r>
      <w:r w:rsidRPr="004F7522">
        <w:rPr>
          <w:rFonts w:ascii="Arial" w:eastAsia="Times New Roman" w:hAnsi="Arial" w:cs="Arial"/>
          <w:color w:val="000000"/>
          <w:sz w:val="24"/>
          <w:szCs w:val="24"/>
          <w:lang w:val="en-AU"/>
        </w:rPr>
        <w:t xml:space="preserve">bw Domain name, the Registrant ratifies and is bound by this Agreement (including the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Policies incorporated into this Agreement) even if an agent (such as an Internet Service Provider, Domain name retailer, or employee) entered into this Agreement on the Registrant’s behalf, and even if the Registrant has not itself read this Agreement. Further, the Registrant is responsible for all information submitted by its agent.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will not cancel this Agreement, or refund any fees, because of any errors or omissions by the agent in the registration process or thereafter (e.g. if such agent provides incorrect Registrant Information), as such apparent authority will suffice to bind </w:t>
      </w:r>
      <w:r w:rsidRPr="004F7522">
        <w:rPr>
          <w:rFonts w:ascii="Arial" w:eastAsia="Times New Roman" w:hAnsi="Arial" w:cs="Arial"/>
          <w:color w:val="000000"/>
          <w:sz w:val="24"/>
          <w:szCs w:val="24"/>
          <w:lang w:val="en-AU"/>
        </w:rPr>
        <w:lastRenderedPageBreak/>
        <w:t xml:space="preserve">the Registrant. By acting on the Registrant’s behalf, such agent represents and warrants to the Registrant and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that the agent is authorised to bind the Registrant hereto and that it has fully and thoroughly advised the Registrant of the terms and conditions of this Agreement (including the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Policies incorporated into this Agreement).  </w:t>
      </w:r>
    </w:p>
    <w:p w:rsidR="004F7522" w:rsidRDefault="004F7522" w:rsidP="004F7522">
      <w:pPr>
        <w:spacing w:before="100" w:beforeAutospacing="1" w:after="240" w:line="240" w:lineRule="auto"/>
        <w:ind w:left="720" w:hanging="720"/>
        <w:jc w:val="both"/>
        <w:rPr>
          <w:rStyle w:val="SubtleReference"/>
          <w:rFonts w:ascii="Arial" w:hAnsi="Arial" w:cs="Arial"/>
          <w:color w:val="000000" w:themeColor="text1"/>
          <w:sz w:val="24"/>
          <w:szCs w:val="24"/>
          <w:u w:val="none"/>
        </w:rPr>
      </w:pPr>
      <w:bookmarkStart w:id="1" w:name="_Ref144173809"/>
    </w:p>
    <w:p w:rsidR="00573236" w:rsidRDefault="00573236" w:rsidP="004F7522">
      <w:pPr>
        <w:tabs>
          <w:tab w:val="left" w:pos="2109"/>
        </w:tabs>
        <w:spacing w:before="100" w:beforeAutospacing="1" w:after="240" w:line="240" w:lineRule="auto"/>
        <w:ind w:left="720" w:hanging="720"/>
        <w:jc w:val="both"/>
        <w:rPr>
          <w:rStyle w:val="SubtleReference"/>
          <w:rFonts w:ascii="Arial" w:hAnsi="Arial" w:cs="Arial"/>
          <w:color w:val="000000" w:themeColor="text1"/>
          <w:sz w:val="24"/>
          <w:szCs w:val="24"/>
          <w:u w:val="none"/>
        </w:rPr>
      </w:pPr>
      <w:r w:rsidRPr="004F7522">
        <w:rPr>
          <w:rStyle w:val="SubtleReference"/>
          <w:rFonts w:ascii="Arial" w:hAnsi="Arial" w:cs="Arial"/>
          <w:color w:val="000000" w:themeColor="text1"/>
          <w:sz w:val="24"/>
          <w:szCs w:val="24"/>
          <w:u w:val="none"/>
        </w:rPr>
        <w:t>Paragraph 7</w:t>
      </w:r>
      <w:r w:rsidR="004F7522">
        <w:rPr>
          <w:rStyle w:val="SubtleReference"/>
          <w:rFonts w:ascii="Arial" w:hAnsi="Arial" w:cs="Arial"/>
          <w:color w:val="000000" w:themeColor="text1"/>
          <w:sz w:val="24"/>
          <w:szCs w:val="24"/>
          <w:u w:val="none"/>
        </w:rPr>
        <w:tab/>
      </w:r>
    </w:p>
    <w:p w:rsidR="004F7522" w:rsidRPr="004F7522" w:rsidRDefault="004F7522" w:rsidP="004F7522">
      <w:pPr>
        <w:tabs>
          <w:tab w:val="left" w:pos="2109"/>
        </w:tabs>
        <w:spacing w:before="100" w:beforeAutospacing="1" w:after="240" w:line="240" w:lineRule="auto"/>
        <w:ind w:left="720" w:hanging="720"/>
        <w:jc w:val="both"/>
        <w:rPr>
          <w:rStyle w:val="SubtleReference"/>
          <w:rFonts w:ascii="Arial" w:hAnsi="Arial" w:cs="Arial"/>
          <w:color w:val="000000" w:themeColor="text1"/>
          <w:sz w:val="24"/>
          <w:szCs w:val="24"/>
          <w:u w:val="none"/>
        </w:rPr>
      </w:pPr>
    </w:p>
    <w:p w:rsidR="00C33653" w:rsidRPr="004F7522" w:rsidRDefault="00C33653" w:rsidP="004F7522">
      <w:pPr>
        <w:numPr>
          <w:ilvl w:val="0"/>
          <w:numId w:val="16"/>
        </w:numPr>
        <w:spacing w:before="100" w:beforeAutospacing="1" w:after="240" w:line="240" w:lineRule="auto"/>
        <w:ind w:left="709" w:hanging="709"/>
        <w:jc w:val="both"/>
        <w:rPr>
          <w:rFonts w:ascii="Arial" w:eastAsia="Times New Roman" w:hAnsi="Arial" w:cs="Arial"/>
          <w:b/>
          <w:color w:val="000000"/>
          <w:sz w:val="24"/>
          <w:szCs w:val="24"/>
          <w:lang w:val="en-AU"/>
        </w:rPr>
      </w:pPr>
      <w:r w:rsidRPr="004F7522">
        <w:rPr>
          <w:rFonts w:ascii="Arial" w:eastAsia="Times New Roman" w:hAnsi="Arial" w:cs="Arial"/>
          <w:b/>
          <w:color w:val="000000"/>
          <w:sz w:val="24"/>
          <w:szCs w:val="24"/>
          <w:lang w:val="en-AU"/>
        </w:rPr>
        <w:t xml:space="preserve">SCOPE OF REGISTRATION. </w:t>
      </w:r>
    </w:p>
    <w:p w:rsidR="004E0ECC" w:rsidRPr="004F7522" w:rsidRDefault="004E0ECC" w:rsidP="004F7522">
      <w:pPr>
        <w:pStyle w:val="ListParagraph"/>
        <w:numPr>
          <w:ilvl w:val="1"/>
          <w:numId w:val="16"/>
        </w:numPr>
        <w:spacing w:before="100" w:beforeAutospacing="1" w:after="240" w:line="240" w:lineRule="auto"/>
        <w:ind w:left="1418" w:hanging="709"/>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 xml:space="preserve">On payment of the Registration Fee to the registrar and after payment by the registrar to the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of the separate registration fee and after acceptance of the Application, the Registrant will be entitled to a limited, non-assignable, licence for the exclusive use of the .bw Domain name, subject to continuing compliance with the terms of this agreement and .bw TLD Policies, for the Term. However, The Registrant will not sub-licence, use, display, exploit, or register a .bw Domain name in any manner which, in the sole discretion of the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or its delegate, may constitute illegal activity or cause or permit any contravention or violation of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Policies, whether or not in connection with the registered domain name. The Registrant acknowledges that a breach of this </w:t>
      </w:r>
      <w:hyperlink r:id="rId9" w:anchor="Acceptable_Use" w:history="1">
        <w:r w:rsidRPr="004F7522">
          <w:rPr>
            <w:rFonts w:ascii="Arial" w:eastAsia="Times New Roman" w:hAnsi="Arial" w:cs="Arial"/>
            <w:color w:val="000000"/>
            <w:sz w:val="24"/>
            <w:szCs w:val="24"/>
            <w:u w:val="single"/>
            <w:lang w:val="en-AU"/>
          </w:rPr>
          <w:t>Section</w:t>
        </w:r>
      </w:hyperlink>
      <w:r w:rsidRPr="004F7522">
        <w:rPr>
          <w:rFonts w:ascii="Arial" w:eastAsia="Times New Roman" w:hAnsi="Arial" w:cs="Arial"/>
          <w:color w:val="000000"/>
          <w:sz w:val="24"/>
          <w:szCs w:val="24"/>
          <w:lang w:val="en-AU"/>
        </w:rPr>
        <w:t xml:space="preserve"> will constitute a material breach of this Agreement, which will entitle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to terminate this Agreement or take such other </w:t>
      </w:r>
      <w:r w:rsidR="00BA039D" w:rsidRPr="004F7522">
        <w:rPr>
          <w:rFonts w:ascii="Arial" w:eastAsia="Times New Roman" w:hAnsi="Arial" w:cs="Arial"/>
          <w:color w:val="000000"/>
          <w:sz w:val="24"/>
          <w:szCs w:val="24"/>
          <w:lang w:val="en-AU"/>
        </w:rPr>
        <w:t>action,</w:t>
      </w:r>
      <w:r w:rsidRPr="004F7522">
        <w:rPr>
          <w:rFonts w:ascii="Arial" w:eastAsia="Times New Roman" w:hAnsi="Arial" w:cs="Arial"/>
          <w:color w:val="000000"/>
          <w:sz w:val="24"/>
          <w:szCs w:val="24"/>
          <w:lang w:val="en-AU"/>
        </w:rPr>
        <w:t xml:space="preserve"> as it deems desirable without any refund of the Registration Fee. The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or an accredited registrar may, in such party’s sole discretion, refuse registration of or discontinue to provide services with respect to the Registrant's desired .bw Domain name within thirty (30) calendar days from receipt of payment of the Registration Fee by the accredited registrar. In case of such refusal without </w:t>
      </w:r>
      <w:r w:rsidR="00BA039D" w:rsidRPr="004F7522">
        <w:rPr>
          <w:rFonts w:ascii="Arial" w:eastAsia="Times New Roman" w:hAnsi="Arial" w:cs="Arial"/>
          <w:color w:val="000000"/>
          <w:sz w:val="24"/>
          <w:szCs w:val="24"/>
          <w:lang w:val="en-AU"/>
        </w:rPr>
        <w:t>cause,</w:t>
      </w:r>
      <w:r w:rsidRPr="004F7522">
        <w:rPr>
          <w:rFonts w:ascii="Arial" w:eastAsia="Times New Roman" w:hAnsi="Arial" w:cs="Arial"/>
          <w:color w:val="000000"/>
          <w:sz w:val="24"/>
          <w:szCs w:val="24"/>
          <w:lang w:val="en-AU"/>
        </w:rPr>
        <w:t xml:space="preserve"> (“cause” being defined as dishonouring any payment made to an accredited registrar and/or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or any violation of the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Policies.) Neither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nor an accredited registrar shall be liable for any loss, damage, or other injury whatsoever, including economic or consequential loss, resulting from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or registrar’s refusal to register or to discontinue services in relation to the Registrant’s desired .bw Domain name, including in case of negligence. </w:t>
      </w:r>
    </w:p>
    <w:p w:rsidR="00C33653" w:rsidRDefault="00C33653" w:rsidP="004F7522">
      <w:pPr>
        <w:spacing w:before="100" w:beforeAutospacing="1" w:after="240" w:line="240" w:lineRule="auto"/>
        <w:ind w:left="720"/>
        <w:jc w:val="both"/>
        <w:rPr>
          <w:rFonts w:ascii="Arial" w:eastAsia="Times New Roman" w:hAnsi="Arial" w:cs="Arial"/>
          <w:color w:val="000000"/>
          <w:sz w:val="24"/>
          <w:szCs w:val="24"/>
          <w:lang w:val="en-AU"/>
        </w:rPr>
      </w:pPr>
    </w:p>
    <w:p w:rsidR="004F7522" w:rsidRPr="004F7522" w:rsidRDefault="00013BF7" w:rsidP="00013BF7">
      <w:pPr>
        <w:tabs>
          <w:tab w:val="left" w:pos="1126"/>
        </w:tabs>
        <w:spacing w:before="100" w:beforeAutospacing="1" w:after="240" w:line="240" w:lineRule="auto"/>
        <w:ind w:left="720"/>
        <w:jc w:val="both"/>
        <w:rPr>
          <w:rFonts w:ascii="Arial" w:eastAsia="Times New Roman" w:hAnsi="Arial" w:cs="Arial"/>
          <w:color w:val="000000"/>
          <w:sz w:val="24"/>
          <w:szCs w:val="24"/>
          <w:lang w:val="en-AU"/>
        </w:rPr>
      </w:pPr>
      <w:r>
        <w:rPr>
          <w:rFonts w:ascii="Arial" w:eastAsia="Times New Roman" w:hAnsi="Arial" w:cs="Arial"/>
          <w:color w:val="000000"/>
          <w:sz w:val="24"/>
          <w:szCs w:val="24"/>
          <w:lang w:val="en-AU"/>
        </w:rPr>
        <w:tab/>
      </w:r>
    </w:p>
    <w:p w:rsidR="00C33653" w:rsidRPr="004F7522" w:rsidRDefault="00C33653" w:rsidP="004F7522">
      <w:pPr>
        <w:spacing w:before="100" w:beforeAutospacing="1" w:after="240" w:line="240" w:lineRule="auto"/>
        <w:ind w:left="720" w:hanging="720"/>
        <w:jc w:val="both"/>
        <w:rPr>
          <w:rStyle w:val="SubtleReference"/>
          <w:rFonts w:ascii="Arial" w:hAnsi="Arial" w:cs="Arial"/>
          <w:color w:val="000000" w:themeColor="text1"/>
          <w:sz w:val="24"/>
          <w:szCs w:val="24"/>
          <w:u w:val="none"/>
        </w:rPr>
      </w:pPr>
      <w:r w:rsidRPr="004F7522">
        <w:rPr>
          <w:rStyle w:val="SubtleReference"/>
          <w:rFonts w:ascii="Arial" w:hAnsi="Arial" w:cs="Arial"/>
          <w:color w:val="000000" w:themeColor="text1"/>
          <w:sz w:val="24"/>
          <w:szCs w:val="24"/>
          <w:u w:val="none"/>
        </w:rPr>
        <w:t>Paragraph 8</w:t>
      </w:r>
    </w:p>
    <w:p w:rsidR="00C33653" w:rsidRPr="004F7522" w:rsidRDefault="00C33653" w:rsidP="004F7522">
      <w:pPr>
        <w:spacing w:before="100" w:beforeAutospacing="1" w:after="240" w:line="240" w:lineRule="auto"/>
        <w:ind w:left="720"/>
        <w:jc w:val="both"/>
        <w:rPr>
          <w:rFonts w:ascii="Arial" w:eastAsia="Times New Roman" w:hAnsi="Arial" w:cs="Arial"/>
          <w:color w:val="000000"/>
          <w:sz w:val="24"/>
          <w:szCs w:val="24"/>
          <w:lang w:val="en-AU"/>
        </w:rPr>
      </w:pPr>
    </w:p>
    <w:p w:rsidR="00C33653" w:rsidRPr="004F7522" w:rsidRDefault="00C33653" w:rsidP="004F7522">
      <w:pPr>
        <w:numPr>
          <w:ilvl w:val="0"/>
          <w:numId w:val="16"/>
        </w:numPr>
        <w:tabs>
          <w:tab w:val="num" w:pos="720"/>
        </w:tabs>
        <w:spacing w:before="100" w:beforeAutospacing="1" w:after="240" w:line="240" w:lineRule="auto"/>
        <w:ind w:hanging="720"/>
        <w:jc w:val="both"/>
        <w:rPr>
          <w:rFonts w:ascii="Arial" w:eastAsia="Times New Roman" w:hAnsi="Arial" w:cs="Arial"/>
          <w:color w:val="000000"/>
          <w:sz w:val="24"/>
          <w:szCs w:val="24"/>
          <w:lang w:val="en-AU"/>
        </w:rPr>
      </w:pPr>
      <w:r w:rsidRPr="004F7522">
        <w:rPr>
          <w:rFonts w:ascii="Arial" w:eastAsia="Times New Roman" w:hAnsi="Arial" w:cs="Arial"/>
          <w:b/>
          <w:color w:val="000000"/>
          <w:sz w:val="24"/>
          <w:szCs w:val="24"/>
          <w:lang w:val="en-AU"/>
        </w:rPr>
        <w:lastRenderedPageBreak/>
        <w:t>REGISTRANT REPRESENTATIONS AND WARRANTIES</w:t>
      </w:r>
      <w:r w:rsidR="004E0ECC" w:rsidRPr="004F7522">
        <w:rPr>
          <w:rFonts w:ascii="Arial" w:eastAsia="Times New Roman" w:hAnsi="Arial" w:cs="Arial"/>
          <w:i/>
          <w:color w:val="000000"/>
          <w:sz w:val="24"/>
          <w:szCs w:val="24"/>
          <w:lang w:val="en-AU"/>
        </w:rPr>
        <w:t>.</w:t>
      </w:r>
    </w:p>
    <w:p w:rsidR="004E0ECC" w:rsidRPr="004F7522" w:rsidRDefault="004E0ECC" w:rsidP="004F7522">
      <w:pPr>
        <w:pStyle w:val="ListParagraph"/>
        <w:numPr>
          <w:ilvl w:val="1"/>
          <w:numId w:val="16"/>
        </w:numPr>
        <w:spacing w:before="100" w:beforeAutospacing="1" w:after="240" w:line="240" w:lineRule="auto"/>
        <w:ind w:left="1134"/>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 xml:space="preserve"> The Registrant represents, warrants, and guarantees that:</w:t>
      </w:r>
      <w:bookmarkEnd w:id="1"/>
    </w:p>
    <w:p w:rsidR="004E0ECC" w:rsidRPr="004F7522" w:rsidRDefault="004E0ECC" w:rsidP="004F7522">
      <w:pPr>
        <w:numPr>
          <w:ilvl w:val="2"/>
          <w:numId w:val="16"/>
        </w:numPr>
        <w:tabs>
          <w:tab w:val="num" w:pos="1440"/>
        </w:tabs>
        <w:spacing w:before="100" w:beforeAutospacing="1" w:after="240" w:line="240" w:lineRule="auto"/>
        <w:ind w:left="2835" w:hanging="1417"/>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 xml:space="preserve">the Registrant understands that registration entitles the Registrant only to a licence for the use of the domain name resolution services relating to the .bw Domain name for the Term and that use of such services is subject to this Agreement (including the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Policies) and other pertinent rules and laws, including those concerning trademarks and other types of intellectual property, as these may now exist or be revised from time to time; </w:t>
      </w:r>
    </w:p>
    <w:p w:rsidR="004E0ECC" w:rsidRPr="004F7522" w:rsidRDefault="004E0ECC" w:rsidP="004F7522">
      <w:pPr>
        <w:numPr>
          <w:ilvl w:val="2"/>
          <w:numId w:val="16"/>
        </w:numPr>
        <w:spacing w:before="100" w:beforeAutospacing="1" w:after="240" w:line="240" w:lineRule="auto"/>
        <w:ind w:left="2835" w:hanging="1417"/>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 xml:space="preserve">the Registrant will not sub-licence, purport to sub-licence, delegate sub-domains within or otherwise permit use by persons other than the Registrant of portions of, the .bw Domain name; </w:t>
      </w:r>
    </w:p>
    <w:p w:rsidR="004E0ECC" w:rsidRPr="004F7522" w:rsidRDefault="004E0ECC" w:rsidP="004F7522">
      <w:pPr>
        <w:numPr>
          <w:ilvl w:val="2"/>
          <w:numId w:val="16"/>
        </w:numPr>
        <w:tabs>
          <w:tab w:val="num" w:pos="0"/>
        </w:tabs>
        <w:spacing w:before="100" w:beforeAutospacing="1" w:after="240" w:line="240" w:lineRule="auto"/>
        <w:ind w:left="2835" w:hanging="1417"/>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 xml:space="preserve">to the best of the Registrant’s knowledge and belief, neither the registration of the </w:t>
      </w:r>
      <w:r w:rsidRPr="004F7522">
        <w:rPr>
          <w:rFonts w:ascii="Arial" w:eastAsia="Times New Roman" w:hAnsi="Arial" w:cs="Arial"/>
          <w:b/>
          <w:color w:val="000000"/>
          <w:sz w:val="24"/>
          <w:szCs w:val="24"/>
          <w:lang w:val="en-AU"/>
        </w:rPr>
        <w:t>.</w:t>
      </w:r>
      <w:r w:rsidRPr="004F7522">
        <w:rPr>
          <w:rFonts w:ascii="Arial" w:eastAsia="Times New Roman" w:hAnsi="Arial" w:cs="Arial"/>
          <w:color w:val="000000"/>
          <w:sz w:val="24"/>
          <w:szCs w:val="24"/>
          <w:lang w:val="en-AU"/>
        </w:rPr>
        <w:t xml:space="preserve">bw Domain name nor the manner in which it is to be directly or indirectly used infringes the legal rights or intellectual property rights of a third party; </w:t>
      </w:r>
    </w:p>
    <w:p w:rsidR="004E0ECC" w:rsidRPr="004F7522" w:rsidRDefault="004E0ECC" w:rsidP="004F7522">
      <w:pPr>
        <w:numPr>
          <w:ilvl w:val="2"/>
          <w:numId w:val="16"/>
        </w:numPr>
        <w:spacing w:before="100" w:beforeAutospacing="1" w:after="240" w:line="240" w:lineRule="auto"/>
        <w:ind w:left="2835" w:hanging="1417"/>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 xml:space="preserve">the Registrant will use, display, or exploit the </w:t>
      </w:r>
      <w:r w:rsidRPr="004F7522">
        <w:rPr>
          <w:rFonts w:ascii="Arial" w:eastAsia="Times New Roman" w:hAnsi="Arial" w:cs="Arial"/>
          <w:b/>
          <w:color w:val="000000"/>
          <w:sz w:val="24"/>
          <w:szCs w:val="24"/>
          <w:lang w:val="en-AU"/>
        </w:rPr>
        <w:t>.</w:t>
      </w:r>
      <w:r w:rsidRPr="004F7522">
        <w:rPr>
          <w:rFonts w:ascii="Arial" w:eastAsia="Times New Roman" w:hAnsi="Arial" w:cs="Arial"/>
          <w:color w:val="000000"/>
          <w:sz w:val="24"/>
          <w:szCs w:val="24"/>
          <w:lang w:val="en-AU"/>
        </w:rPr>
        <w:t xml:space="preserve">bw Domain name in good faith, and in accordance with the laws of Botswana,  international law, and applicable state laws and regulations, and will not use the .bw Domain name in any way which may violate a subsisting right of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or any third party; </w:t>
      </w:r>
    </w:p>
    <w:p w:rsidR="004E0ECC" w:rsidRPr="004F7522" w:rsidRDefault="004E0ECC" w:rsidP="004F7522">
      <w:pPr>
        <w:numPr>
          <w:ilvl w:val="2"/>
          <w:numId w:val="16"/>
        </w:numPr>
        <w:tabs>
          <w:tab w:val="num" w:pos="-142"/>
        </w:tabs>
        <w:spacing w:before="100" w:beforeAutospacing="1" w:after="240" w:line="240" w:lineRule="auto"/>
        <w:ind w:left="2835" w:hanging="1417"/>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the information provided by the Registrant is true and accurate, and the Registrant will update said information immediately if it changes;</w:t>
      </w:r>
    </w:p>
    <w:p w:rsidR="004E0ECC" w:rsidRPr="004F7522" w:rsidRDefault="004E0ECC" w:rsidP="004F7522">
      <w:pPr>
        <w:numPr>
          <w:ilvl w:val="2"/>
          <w:numId w:val="16"/>
        </w:numPr>
        <w:tabs>
          <w:tab w:val="num" w:pos="1418"/>
        </w:tabs>
        <w:spacing w:before="100" w:beforeAutospacing="1" w:after="240" w:line="240" w:lineRule="auto"/>
        <w:ind w:left="2835" w:hanging="1417"/>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 xml:space="preserve">the Registrant is either (a) an identifiable human individual (over the age of 18 years); or (b) a legally recognized statutory entity (such as a Limited Liability Company, Partnership, Association, Society or Proprietary Limited Company) </w:t>
      </w:r>
      <w:r w:rsidRPr="004F7522">
        <w:rPr>
          <w:rFonts w:ascii="Arial" w:eastAsia="Times New Roman" w:hAnsi="Arial" w:cs="Arial"/>
          <w:i/>
          <w:color w:val="000000"/>
          <w:sz w:val="24"/>
          <w:szCs w:val="24"/>
          <w:lang w:val="en-AU"/>
        </w:rPr>
        <w:t>registered in Botswana</w:t>
      </w:r>
    </w:p>
    <w:p w:rsidR="004E0ECC" w:rsidRPr="004F7522" w:rsidRDefault="004E0ECC" w:rsidP="004F7522">
      <w:pPr>
        <w:numPr>
          <w:ilvl w:val="2"/>
          <w:numId w:val="16"/>
        </w:numPr>
        <w:tabs>
          <w:tab w:val="num" w:pos="0"/>
        </w:tabs>
        <w:spacing w:before="100" w:beforeAutospacing="1" w:after="240" w:line="240" w:lineRule="auto"/>
        <w:ind w:left="2835" w:hanging="1417"/>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 xml:space="preserve">the Registrant will promptly notify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of any actual or threatened proceedings brought in respect of the words used as or incorporated in the .bw Domain name whether by or against the Registrant;</w:t>
      </w:r>
    </w:p>
    <w:p w:rsidR="004E0ECC" w:rsidRPr="004F7522" w:rsidRDefault="004E0ECC" w:rsidP="004F7522">
      <w:pPr>
        <w:numPr>
          <w:ilvl w:val="2"/>
          <w:numId w:val="16"/>
        </w:numPr>
        <w:tabs>
          <w:tab w:val="num" w:pos="0"/>
        </w:tabs>
        <w:spacing w:before="100" w:beforeAutospacing="1" w:after="240" w:line="240" w:lineRule="auto"/>
        <w:ind w:left="2835" w:hanging="1417"/>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 xml:space="preserve">the Registrant will not, directly or indirectly, through registration or use of the </w:t>
      </w:r>
      <w:r w:rsidRPr="004F7522">
        <w:rPr>
          <w:rFonts w:ascii="Arial" w:eastAsia="Times New Roman" w:hAnsi="Arial" w:cs="Arial"/>
          <w:b/>
          <w:color w:val="000000"/>
          <w:sz w:val="24"/>
          <w:szCs w:val="24"/>
          <w:lang w:val="en-AU"/>
        </w:rPr>
        <w:t>.</w:t>
      </w:r>
      <w:r w:rsidRPr="004F7522">
        <w:rPr>
          <w:rFonts w:ascii="Arial" w:eastAsia="Times New Roman" w:hAnsi="Arial" w:cs="Arial"/>
          <w:color w:val="000000"/>
          <w:sz w:val="24"/>
          <w:szCs w:val="24"/>
          <w:lang w:val="en-AU"/>
        </w:rPr>
        <w:t>bw Domain name or otherwise:</w:t>
      </w:r>
    </w:p>
    <w:p w:rsidR="004E0ECC" w:rsidRPr="004F7522" w:rsidRDefault="004E0ECC" w:rsidP="004F7522">
      <w:pPr>
        <w:numPr>
          <w:ilvl w:val="3"/>
          <w:numId w:val="16"/>
        </w:numPr>
        <w:spacing w:before="100" w:beforeAutospacing="1" w:after="240" w:line="240" w:lineRule="auto"/>
        <w:ind w:left="3969" w:hanging="1134"/>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lastRenderedPageBreak/>
        <w:t>register a .bw Domain name for the purpose of diverting trade from another business or website;</w:t>
      </w:r>
    </w:p>
    <w:p w:rsidR="004E0ECC" w:rsidRPr="004F7522" w:rsidRDefault="004E0ECC" w:rsidP="004F7522">
      <w:pPr>
        <w:numPr>
          <w:ilvl w:val="3"/>
          <w:numId w:val="16"/>
        </w:numPr>
        <w:spacing w:before="100" w:beforeAutospacing="1" w:after="240" w:line="240" w:lineRule="auto"/>
        <w:ind w:left="3969" w:hanging="1134"/>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 xml:space="preserve">deliberately register as a .bw Domain name </w:t>
      </w:r>
      <w:proofErr w:type="spellStart"/>
      <w:r w:rsidRPr="004F7522">
        <w:rPr>
          <w:rFonts w:ascii="Arial" w:eastAsia="Times New Roman" w:hAnsi="Arial" w:cs="Arial"/>
          <w:color w:val="000000"/>
          <w:sz w:val="24"/>
          <w:szCs w:val="24"/>
          <w:lang w:val="en-AU"/>
        </w:rPr>
        <w:t>mis</w:t>
      </w:r>
      <w:proofErr w:type="spellEnd"/>
      <w:r w:rsidRPr="004F7522">
        <w:rPr>
          <w:rFonts w:ascii="Arial" w:eastAsia="Times New Roman" w:hAnsi="Arial" w:cs="Arial"/>
          <w:color w:val="000000"/>
          <w:sz w:val="24"/>
          <w:szCs w:val="24"/>
          <w:lang w:val="en-AU"/>
        </w:rPr>
        <w:t>-spellings of another entity’s personal, company or brand name in order to pass-off or trade on the business, goodwill or reputation of another;</w:t>
      </w:r>
    </w:p>
    <w:p w:rsidR="004E0ECC" w:rsidRPr="004F7522" w:rsidRDefault="004E0ECC" w:rsidP="004F7522">
      <w:pPr>
        <w:numPr>
          <w:ilvl w:val="3"/>
          <w:numId w:val="16"/>
        </w:numPr>
        <w:spacing w:before="100" w:beforeAutospacing="1" w:after="240" w:line="240" w:lineRule="auto"/>
        <w:ind w:left="3969"/>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 xml:space="preserve">grant or purport to grant a security interest or other encumbrance on or over the </w:t>
      </w:r>
      <w:r w:rsidRPr="004F7522">
        <w:rPr>
          <w:rFonts w:ascii="Arial" w:eastAsia="Times New Roman" w:hAnsi="Arial" w:cs="Arial"/>
          <w:b/>
          <w:color w:val="000000"/>
          <w:sz w:val="24"/>
          <w:szCs w:val="24"/>
          <w:lang w:val="en-AU"/>
        </w:rPr>
        <w:t>.</w:t>
      </w:r>
      <w:r w:rsidRPr="004F7522">
        <w:rPr>
          <w:rFonts w:ascii="Arial" w:eastAsia="Times New Roman" w:hAnsi="Arial" w:cs="Arial"/>
          <w:color w:val="000000"/>
          <w:sz w:val="24"/>
          <w:szCs w:val="24"/>
          <w:lang w:val="en-AU"/>
        </w:rPr>
        <w:t xml:space="preserve">bw Domain name unless such security interest or other encumbrance does not exceed the limited rights of the Registrant in the .bw Domain name, does not impair the Registrant’s ability to fulfil the Registrant’s obligations under this Agreement, and does not impose obligations on the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beyond the obligations owed by the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to a registrant in the absence of such a security interest or encumbrance;</w:t>
      </w:r>
    </w:p>
    <w:p w:rsidR="004E0ECC" w:rsidRPr="004F7522" w:rsidRDefault="004E0ECC" w:rsidP="004F7522">
      <w:pPr>
        <w:pStyle w:val="ListParagraph"/>
        <w:numPr>
          <w:ilvl w:val="2"/>
          <w:numId w:val="16"/>
        </w:numPr>
        <w:spacing w:before="100" w:beforeAutospacing="1" w:after="240" w:line="240" w:lineRule="auto"/>
        <w:ind w:left="2835" w:hanging="1417"/>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 xml:space="preserve">the Registrant meets and will continue to meet for the whole of the Term any eligibility criteria prescribed in the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Policies for registering and using the </w:t>
      </w:r>
      <w:r w:rsidRPr="004F7522">
        <w:rPr>
          <w:rFonts w:ascii="Arial" w:eastAsia="Times New Roman" w:hAnsi="Arial" w:cs="Arial"/>
          <w:b/>
          <w:color w:val="000000"/>
          <w:sz w:val="24"/>
          <w:szCs w:val="24"/>
          <w:lang w:val="en-AU"/>
        </w:rPr>
        <w:t>.</w:t>
      </w:r>
      <w:r w:rsidRPr="004F7522">
        <w:rPr>
          <w:rFonts w:ascii="Arial" w:eastAsia="Times New Roman" w:hAnsi="Arial" w:cs="Arial"/>
          <w:color w:val="000000"/>
          <w:sz w:val="24"/>
          <w:szCs w:val="24"/>
          <w:lang w:val="en-AU"/>
        </w:rPr>
        <w:t>bw Domain name;</w:t>
      </w:r>
    </w:p>
    <w:p w:rsidR="004E0ECC" w:rsidRPr="004F7522" w:rsidRDefault="004E0ECC" w:rsidP="004F7522">
      <w:pPr>
        <w:numPr>
          <w:ilvl w:val="2"/>
          <w:numId w:val="16"/>
        </w:numPr>
        <w:spacing w:before="100" w:beforeAutospacing="1" w:after="240" w:line="240" w:lineRule="auto"/>
        <w:ind w:left="2835" w:hanging="1417"/>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 xml:space="preserve">that the Registrant will maintain the Registrant Information provided pursuant to Section </w:t>
      </w:r>
      <w:r w:rsidRPr="004E0ECC">
        <w:rPr>
          <w:rFonts w:ascii="Arial" w:eastAsia="Times New Roman" w:hAnsi="Arial" w:cs="Arial"/>
          <w:color w:val="000000"/>
          <w:sz w:val="24"/>
          <w:szCs w:val="24"/>
          <w:lang w:val="en-AU"/>
        </w:rPr>
        <w:fldChar w:fldCharType="begin"/>
      </w:r>
      <w:r w:rsidRPr="004E0ECC">
        <w:rPr>
          <w:rFonts w:ascii="Arial" w:eastAsia="Times New Roman" w:hAnsi="Arial" w:cs="Arial"/>
          <w:color w:val="000000"/>
          <w:sz w:val="24"/>
          <w:szCs w:val="24"/>
          <w:lang w:val="en-AU"/>
        </w:rPr>
        <w:instrText xml:space="preserve"> REF _Ref144114663 \r \h  \* MERGEFORMAT </w:instrText>
      </w:r>
      <w:r w:rsidRPr="004E0ECC">
        <w:rPr>
          <w:rFonts w:ascii="Arial" w:eastAsia="Times New Roman" w:hAnsi="Arial" w:cs="Arial"/>
          <w:color w:val="000000"/>
          <w:sz w:val="24"/>
          <w:szCs w:val="24"/>
          <w:lang w:val="en-AU"/>
        </w:rPr>
      </w:r>
      <w:r w:rsidRPr="004E0ECC">
        <w:rPr>
          <w:rFonts w:ascii="Arial" w:eastAsia="Times New Roman" w:hAnsi="Arial" w:cs="Arial"/>
          <w:color w:val="000000"/>
          <w:sz w:val="24"/>
          <w:szCs w:val="24"/>
          <w:lang w:val="en-AU"/>
        </w:rPr>
        <w:fldChar w:fldCharType="separate"/>
      </w:r>
      <w:r w:rsidRPr="004E0ECC">
        <w:rPr>
          <w:rFonts w:ascii="Arial" w:eastAsia="Times New Roman" w:hAnsi="Arial" w:cs="Arial"/>
          <w:color w:val="000000"/>
          <w:sz w:val="24"/>
          <w:szCs w:val="24"/>
          <w:lang w:val="en-AU"/>
        </w:rPr>
        <w:t>4</w:t>
      </w:r>
      <w:r w:rsidRPr="004E0ECC">
        <w:rPr>
          <w:rFonts w:ascii="Arial" w:eastAsia="Times New Roman" w:hAnsi="Arial" w:cs="Arial"/>
          <w:color w:val="000000"/>
          <w:sz w:val="24"/>
          <w:szCs w:val="24"/>
          <w:lang w:val="en-AU"/>
        </w:rPr>
        <w:fldChar w:fldCharType="end"/>
      </w:r>
      <w:r w:rsidRPr="004F7522">
        <w:rPr>
          <w:rFonts w:ascii="Arial" w:eastAsia="Times New Roman" w:hAnsi="Arial" w:cs="Arial"/>
          <w:color w:val="000000"/>
          <w:sz w:val="24"/>
          <w:szCs w:val="24"/>
          <w:lang w:val="en-AU"/>
        </w:rPr>
        <w:t xml:space="preserve"> according to the requirements of Section </w:t>
      </w:r>
      <w:r w:rsidRPr="004E0ECC">
        <w:rPr>
          <w:rFonts w:ascii="Arial" w:eastAsia="Times New Roman" w:hAnsi="Arial" w:cs="Arial"/>
          <w:color w:val="000000"/>
          <w:sz w:val="24"/>
          <w:szCs w:val="24"/>
          <w:lang w:val="en-AU"/>
        </w:rPr>
        <w:fldChar w:fldCharType="begin"/>
      </w:r>
      <w:r w:rsidRPr="004E0ECC">
        <w:rPr>
          <w:rFonts w:ascii="Arial" w:eastAsia="Times New Roman" w:hAnsi="Arial" w:cs="Arial"/>
          <w:color w:val="000000"/>
          <w:sz w:val="24"/>
          <w:szCs w:val="24"/>
          <w:lang w:val="en-AU"/>
        </w:rPr>
        <w:instrText xml:space="preserve"> REF _Ref144114663 \r \h  \* MERGEFORMAT </w:instrText>
      </w:r>
      <w:r w:rsidRPr="004E0ECC">
        <w:rPr>
          <w:rFonts w:ascii="Arial" w:eastAsia="Times New Roman" w:hAnsi="Arial" w:cs="Arial"/>
          <w:color w:val="000000"/>
          <w:sz w:val="24"/>
          <w:szCs w:val="24"/>
          <w:lang w:val="en-AU"/>
        </w:rPr>
      </w:r>
      <w:r w:rsidRPr="004E0ECC">
        <w:rPr>
          <w:rFonts w:ascii="Arial" w:eastAsia="Times New Roman" w:hAnsi="Arial" w:cs="Arial"/>
          <w:color w:val="000000"/>
          <w:sz w:val="24"/>
          <w:szCs w:val="24"/>
          <w:lang w:val="en-AU"/>
        </w:rPr>
        <w:fldChar w:fldCharType="separate"/>
      </w:r>
      <w:r w:rsidRPr="004E0ECC">
        <w:rPr>
          <w:rFonts w:ascii="Arial" w:eastAsia="Times New Roman" w:hAnsi="Arial" w:cs="Arial"/>
          <w:color w:val="000000"/>
          <w:sz w:val="24"/>
          <w:szCs w:val="24"/>
          <w:lang w:val="en-AU"/>
        </w:rPr>
        <w:t>4</w:t>
      </w:r>
      <w:r w:rsidRPr="004E0ECC">
        <w:rPr>
          <w:rFonts w:ascii="Arial" w:eastAsia="Times New Roman" w:hAnsi="Arial" w:cs="Arial"/>
          <w:color w:val="000000"/>
          <w:sz w:val="24"/>
          <w:szCs w:val="24"/>
          <w:lang w:val="en-AU"/>
        </w:rPr>
        <w:fldChar w:fldCharType="end"/>
      </w:r>
      <w:r w:rsidRPr="004F7522">
        <w:rPr>
          <w:rFonts w:ascii="Arial" w:eastAsia="Times New Roman" w:hAnsi="Arial" w:cs="Arial"/>
          <w:color w:val="000000"/>
          <w:sz w:val="24"/>
          <w:szCs w:val="24"/>
          <w:lang w:val="en-AU"/>
        </w:rPr>
        <w:t>;</w:t>
      </w:r>
    </w:p>
    <w:p w:rsidR="004E0ECC" w:rsidRPr="004F7522" w:rsidRDefault="004E0ECC" w:rsidP="004F7522">
      <w:pPr>
        <w:numPr>
          <w:ilvl w:val="2"/>
          <w:numId w:val="16"/>
        </w:numPr>
        <w:tabs>
          <w:tab w:val="num" w:pos="1418"/>
        </w:tabs>
        <w:spacing w:before="100" w:beforeAutospacing="1" w:after="240" w:line="240" w:lineRule="auto"/>
        <w:ind w:left="2835" w:hanging="1417"/>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the Registrant has not previously submitted an application for registration of a domain name for the same character string with another registrar where:</w:t>
      </w:r>
    </w:p>
    <w:p w:rsidR="004E0ECC" w:rsidRPr="004F7522" w:rsidRDefault="004E0ECC" w:rsidP="004F7522">
      <w:pPr>
        <w:numPr>
          <w:ilvl w:val="3"/>
          <w:numId w:val="16"/>
        </w:numPr>
        <w:spacing w:before="100" w:beforeAutospacing="1" w:after="240" w:line="240" w:lineRule="auto"/>
        <w:ind w:left="3969" w:hanging="1134"/>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the Registrant is relying on the same eligibility criteria for both domain name applications; and</w:t>
      </w:r>
    </w:p>
    <w:p w:rsidR="004E0ECC" w:rsidRDefault="004E0ECC" w:rsidP="004F7522">
      <w:pPr>
        <w:numPr>
          <w:ilvl w:val="3"/>
          <w:numId w:val="16"/>
        </w:numPr>
        <w:spacing w:before="100" w:beforeAutospacing="1" w:after="240" w:line="240" w:lineRule="auto"/>
        <w:ind w:left="3969" w:hanging="1134"/>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the character string has previously been rejected by the other registrar;</w:t>
      </w:r>
    </w:p>
    <w:p w:rsidR="00DC48BD" w:rsidRDefault="00DC48BD" w:rsidP="00DC48BD">
      <w:pPr>
        <w:spacing w:before="100" w:beforeAutospacing="1" w:after="240" w:line="240" w:lineRule="auto"/>
        <w:ind w:left="3969"/>
        <w:jc w:val="both"/>
        <w:rPr>
          <w:rFonts w:ascii="Arial" w:eastAsia="Times New Roman" w:hAnsi="Arial" w:cs="Arial"/>
          <w:color w:val="000000"/>
          <w:sz w:val="24"/>
          <w:szCs w:val="24"/>
          <w:lang w:val="en-AU"/>
        </w:rPr>
      </w:pPr>
    </w:p>
    <w:p w:rsidR="00DC48BD" w:rsidRDefault="00DC48BD" w:rsidP="00DC48BD">
      <w:pPr>
        <w:spacing w:before="100" w:beforeAutospacing="1" w:after="240" w:line="240" w:lineRule="auto"/>
        <w:ind w:left="3969"/>
        <w:jc w:val="both"/>
        <w:rPr>
          <w:rFonts w:ascii="Arial" w:eastAsia="Times New Roman" w:hAnsi="Arial" w:cs="Arial"/>
          <w:color w:val="000000"/>
          <w:sz w:val="24"/>
          <w:szCs w:val="24"/>
          <w:lang w:val="en-AU"/>
        </w:rPr>
      </w:pPr>
    </w:p>
    <w:p w:rsidR="00DC48BD" w:rsidRPr="004F7522" w:rsidRDefault="00DC48BD" w:rsidP="00DC48BD">
      <w:pPr>
        <w:spacing w:before="100" w:beforeAutospacing="1" w:after="240" w:line="240" w:lineRule="auto"/>
        <w:ind w:left="3969"/>
        <w:jc w:val="both"/>
        <w:rPr>
          <w:rFonts w:ascii="Arial" w:eastAsia="Times New Roman" w:hAnsi="Arial" w:cs="Arial"/>
          <w:color w:val="000000"/>
          <w:sz w:val="24"/>
          <w:szCs w:val="24"/>
          <w:lang w:val="en-AU"/>
        </w:rPr>
      </w:pPr>
    </w:p>
    <w:p w:rsidR="004E0ECC" w:rsidRPr="004F7522" w:rsidRDefault="004E0ECC" w:rsidP="004F7522">
      <w:pPr>
        <w:pStyle w:val="ListParagraph"/>
        <w:numPr>
          <w:ilvl w:val="2"/>
          <w:numId w:val="16"/>
        </w:numPr>
        <w:tabs>
          <w:tab w:val="num" w:pos="1418"/>
        </w:tabs>
        <w:spacing w:before="100" w:beforeAutospacing="1" w:after="240" w:line="240" w:lineRule="auto"/>
        <w:ind w:left="2835" w:hanging="1417"/>
        <w:jc w:val="both"/>
        <w:rPr>
          <w:rFonts w:ascii="Arial" w:eastAsia="Times New Roman" w:hAnsi="Arial" w:cs="Arial"/>
          <w:sz w:val="24"/>
          <w:szCs w:val="24"/>
          <w:lang w:val="en-AU"/>
        </w:rPr>
      </w:pPr>
      <w:r w:rsidRPr="004F7522">
        <w:rPr>
          <w:rFonts w:ascii="Arial" w:eastAsia="Times New Roman" w:hAnsi="Arial" w:cs="Arial"/>
          <w:color w:val="000000"/>
          <w:sz w:val="24"/>
          <w:szCs w:val="24"/>
          <w:lang w:val="en-AU"/>
        </w:rPr>
        <w:t xml:space="preserve">any content, material or web page contained on any Uniform Resource Locator (“URL”), web site or web page accessing, utilising or accessed by means of the </w:t>
      </w:r>
      <w:r w:rsidRPr="004F7522">
        <w:rPr>
          <w:rFonts w:ascii="Arial" w:eastAsia="Times New Roman" w:hAnsi="Arial" w:cs="Arial"/>
          <w:b/>
          <w:color w:val="000000"/>
          <w:sz w:val="24"/>
          <w:szCs w:val="24"/>
          <w:lang w:val="en-AU"/>
        </w:rPr>
        <w:t>.</w:t>
      </w:r>
      <w:r w:rsidRPr="004F7522">
        <w:rPr>
          <w:rFonts w:ascii="Arial" w:eastAsia="Times New Roman" w:hAnsi="Arial" w:cs="Arial"/>
          <w:color w:val="000000"/>
          <w:sz w:val="24"/>
          <w:szCs w:val="24"/>
          <w:lang w:val="en-AU"/>
        </w:rPr>
        <w:t xml:space="preserve">bw Domain name complies with the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Acceptable Use </w:t>
      </w:r>
      <w:r w:rsidRPr="004F7522">
        <w:rPr>
          <w:rFonts w:ascii="Arial" w:eastAsia="Times New Roman" w:hAnsi="Arial" w:cs="Arial"/>
          <w:color w:val="000000"/>
          <w:sz w:val="24"/>
          <w:szCs w:val="24"/>
          <w:lang w:val="en-AU"/>
        </w:rPr>
        <w:lastRenderedPageBreak/>
        <w:t xml:space="preserve">Policy and the </w:t>
      </w:r>
      <w:proofErr w:type="spellStart"/>
      <w:r w:rsidRPr="004F7522">
        <w:rPr>
          <w:rFonts w:ascii="Arial" w:eastAsia="Times New Roman" w:hAnsi="Arial" w:cs="Arial"/>
          <w:color w:val="000000"/>
          <w:sz w:val="24"/>
          <w:szCs w:val="24"/>
          <w:lang w:val="en-AU"/>
        </w:rPr>
        <w:t>CoCCA</w:t>
      </w:r>
      <w:proofErr w:type="spellEnd"/>
      <w:r w:rsidRPr="004F7522">
        <w:rPr>
          <w:rFonts w:ascii="Arial" w:eastAsia="Times New Roman" w:hAnsi="Arial" w:cs="Arial"/>
          <w:color w:val="000000"/>
          <w:sz w:val="24"/>
          <w:szCs w:val="24"/>
          <w:lang w:val="en-AU"/>
        </w:rPr>
        <w:t xml:space="preserve"> recommendations and does not constitute or contain any illegal or prohibited content, including, but not limited to indecent, obscene, or pornographic material (as described more fully in the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Acceptable Use Policy), whether incorporated directly into or linked from a web site resolved via a .bw Domain name;</w:t>
      </w:r>
    </w:p>
    <w:p w:rsidR="004E0ECC" w:rsidRPr="004F7522" w:rsidRDefault="004E0ECC" w:rsidP="004F7522">
      <w:pPr>
        <w:pStyle w:val="ListParagraph"/>
        <w:numPr>
          <w:ilvl w:val="2"/>
          <w:numId w:val="16"/>
        </w:numPr>
        <w:spacing w:before="100" w:beforeAutospacing="1" w:after="240" w:line="240" w:lineRule="auto"/>
        <w:ind w:left="2835" w:hanging="1417"/>
        <w:jc w:val="both"/>
        <w:rPr>
          <w:rFonts w:ascii="Arial" w:eastAsia="Times New Roman" w:hAnsi="Arial" w:cs="Arial"/>
          <w:sz w:val="24"/>
          <w:szCs w:val="24"/>
          <w:lang w:val="en-AU"/>
        </w:rPr>
      </w:pPr>
      <w:r w:rsidRPr="004F7522">
        <w:rPr>
          <w:rFonts w:ascii="Arial" w:eastAsia="Times New Roman" w:hAnsi="Arial" w:cs="Arial"/>
          <w:color w:val="000000"/>
          <w:sz w:val="24"/>
          <w:szCs w:val="24"/>
          <w:lang w:val="en-AU"/>
        </w:rPr>
        <w:t xml:space="preserve">the use of the </w:t>
      </w:r>
      <w:r w:rsidRPr="004F7522">
        <w:rPr>
          <w:rFonts w:ascii="Arial" w:eastAsia="Times New Roman" w:hAnsi="Arial" w:cs="Arial"/>
          <w:b/>
          <w:color w:val="000000"/>
          <w:sz w:val="24"/>
          <w:szCs w:val="24"/>
          <w:lang w:val="en-AU"/>
        </w:rPr>
        <w:t>.</w:t>
      </w:r>
      <w:r w:rsidRPr="004F7522">
        <w:rPr>
          <w:rFonts w:ascii="Arial" w:eastAsia="Times New Roman" w:hAnsi="Arial" w:cs="Arial"/>
          <w:color w:val="000000"/>
          <w:sz w:val="24"/>
          <w:szCs w:val="24"/>
          <w:lang w:val="en-AU"/>
        </w:rPr>
        <w:t xml:space="preserve">bw Domain name and of any web page or URL accessed by or utilising the .bw Domain name will comply with the requirements of the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Acceptable Use Policy and </w:t>
      </w:r>
      <w:proofErr w:type="spellStart"/>
      <w:r w:rsidRPr="004F7522">
        <w:rPr>
          <w:rFonts w:ascii="Arial" w:eastAsia="Times New Roman" w:hAnsi="Arial" w:cs="Arial"/>
          <w:color w:val="000000"/>
          <w:sz w:val="24"/>
          <w:szCs w:val="24"/>
          <w:lang w:val="en-AU"/>
        </w:rPr>
        <w:t>CoCCA</w:t>
      </w:r>
      <w:proofErr w:type="spellEnd"/>
      <w:r w:rsidRPr="004F7522">
        <w:rPr>
          <w:rFonts w:ascii="Arial" w:eastAsia="Times New Roman" w:hAnsi="Arial" w:cs="Arial"/>
          <w:color w:val="000000"/>
          <w:sz w:val="24"/>
          <w:szCs w:val="24"/>
          <w:lang w:val="en-AU"/>
        </w:rPr>
        <w:t xml:space="preserve"> recommended policies including, without limitation, those policies relating to spam.</w:t>
      </w:r>
    </w:p>
    <w:p w:rsidR="00C41CA7" w:rsidRPr="004F7522" w:rsidRDefault="00C41CA7" w:rsidP="004F7522">
      <w:pPr>
        <w:spacing w:before="100" w:beforeAutospacing="1" w:after="240" w:line="240" w:lineRule="auto"/>
        <w:ind w:left="720"/>
        <w:jc w:val="both"/>
        <w:rPr>
          <w:rFonts w:ascii="Arial" w:eastAsia="Times New Roman" w:hAnsi="Arial" w:cs="Arial"/>
          <w:color w:val="000000"/>
          <w:sz w:val="24"/>
          <w:szCs w:val="24"/>
          <w:lang w:val="en-AU"/>
        </w:rPr>
      </w:pPr>
    </w:p>
    <w:p w:rsidR="00C41CA7" w:rsidRDefault="00C41CA7" w:rsidP="004F7522">
      <w:pPr>
        <w:spacing w:before="100" w:beforeAutospacing="1" w:after="240" w:line="240" w:lineRule="auto"/>
        <w:ind w:left="720" w:hanging="720"/>
        <w:jc w:val="both"/>
        <w:rPr>
          <w:rStyle w:val="SubtleReference"/>
          <w:rFonts w:ascii="Arial" w:hAnsi="Arial" w:cs="Arial"/>
          <w:color w:val="000000" w:themeColor="text1"/>
          <w:sz w:val="24"/>
          <w:szCs w:val="24"/>
          <w:u w:val="none"/>
        </w:rPr>
      </w:pPr>
      <w:r w:rsidRPr="004F7522">
        <w:rPr>
          <w:rStyle w:val="SubtleReference"/>
          <w:rFonts w:ascii="Arial" w:hAnsi="Arial" w:cs="Arial"/>
          <w:color w:val="000000" w:themeColor="text1"/>
          <w:sz w:val="24"/>
          <w:szCs w:val="24"/>
          <w:u w:val="none"/>
        </w:rPr>
        <w:t>Paragraph 9</w:t>
      </w:r>
    </w:p>
    <w:p w:rsidR="00DC48BD" w:rsidRPr="004F7522" w:rsidRDefault="00DC48BD" w:rsidP="004F7522">
      <w:pPr>
        <w:spacing w:before="100" w:beforeAutospacing="1" w:after="240" w:line="240" w:lineRule="auto"/>
        <w:ind w:left="720" w:hanging="720"/>
        <w:jc w:val="both"/>
        <w:rPr>
          <w:rStyle w:val="SubtleReference"/>
          <w:rFonts w:ascii="Arial" w:hAnsi="Arial" w:cs="Arial"/>
          <w:color w:val="000000" w:themeColor="text1"/>
          <w:sz w:val="24"/>
          <w:szCs w:val="24"/>
          <w:u w:val="none"/>
        </w:rPr>
      </w:pPr>
    </w:p>
    <w:p w:rsidR="00570A80" w:rsidRDefault="004E0ECC" w:rsidP="004F7522">
      <w:pPr>
        <w:numPr>
          <w:ilvl w:val="0"/>
          <w:numId w:val="16"/>
        </w:numPr>
        <w:tabs>
          <w:tab w:val="num" w:pos="720"/>
        </w:tabs>
        <w:spacing w:before="100" w:beforeAutospacing="1" w:after="240" w:line="240" w:lineRule="auto"/>
        <w:ind w:hanging="720"/>
        <w:jc w:val="both"/>
        <w:rPr>
          <w:rFonts w:ascii="Arial" w:eastAsia="Times New Roman" w:hAnsi="Arial" w:cs="Arial"/>
          <w:b/>
          <w:color w:val="000000"/>
          <w:sz w:val="24"/>
          <w:szCs w:val="24"/>
          <w:lang w:val="en-AU"/>
        </w:rPr>
      </w:pPr>
      <w:r w:rsidRPr="004F7522">
        <w:rPr>
          <w:rFonts w:ascii="Arial" w:eastAsia="Times New Roman" w:hAnsi="Arial" w:cs="Arial"/>
          <w:i/>
          <w:color w:val="000000"/>
          <w:sz w:val="24"/>
          <w:szCs w:val="24"/>
          <w:lang w:val="en-AU"/>
        </w:rPr>
        <w:t xml:space="preserve"> </w:t>
      </w:r>
      <w:bookmarkStart w:id="2" w:name="_Ref144173813"/>
      <w:r w:rsidR="00570A80" w:rsidRPr="004F7522">
        <w:rPr>
          <w:rFonts w:ascii="Arial" w:eastAsia="Times New Roman" w:hAnsi="Arial" w:cs="Arial"/>
          <w:b/>
          <w:i/>
          <w:color w:val="000000"/>
          <w:sz w:val="24"/>
          <w:szCs w:val="24"/>
          <w:lang w:val="en-AU"/>
        </w:rPr>
        <w:t>BOCRA REPRESENTATIONS AND WARRANTIES</w:t>
      </w:r>
      <w:r w:rsidR="00570A80" w:rsidRPr="004F7522">
        <w:rPr>
          <w:rFonts w:ascii="Arial" w:eastAsia="Times New Roman" w:hAnsi="Arial" w:cs="Arial"/>
          <w:b/>
          <w:color w:val="000000"/>
          <w:sz w:val="24"/>
          <w:szCs w:val="24"/>
          <w:lang w:val="en-AU"/>
        </w:rPr>
        <w:t xml:space="preserve">. </w:t>
      </w:r>
    </w:p>
    <w:p w:rsidR="00DC48BD" w:rsidRPr="004F7522" w:rsidRDefault="00DC48BD" w:rsidP="00DC48BD">
      <w:pPr>
        <w:spacing w:before="100" w:beforeAutospacing="1" w:after="240" w:line="240" w:lineRule="auto"/>
        <w:ind w:left="720"/>
        <w:jc w:val="both"/>
        <w:rPr>
          <w:rFonts w:ascii="Arial" w:eastAsia="Times New Roman" w:hAnsi="Arial" w:cs="Arial"/>
          <w:b/>
          <w:color w:val="000000"/>
          <w:sz w:val="24"/>
          <w:szCs w:val="24"/>
          <w:lang w:val="en-AU"/>
        </w:rPr>
      </w:pPr>
    </w:p>
    <w:p w:rsidR="004E0ECC" w:rsidRPr="004F7522" w:rsidRDefault="00BA039D" w:rsidP="004F7522">
      <w:pPr>
        <w:pStyle w:val="ListParagraph"/>
        <w:numPr>
          <w:ilvl w:val="1"/>
          <w:numId w:val="16"/>
        </w:numPr>
        <w:tabs>
          <w:tab w:val="left" w:pos="709"/>
        </w:tabs>
        <w:spacing w:before="100" w:beforeAutospacing="1" w:after="240" w:line="240" w:lineRule="auto"/>
        <w:ind w:left="1418" w:hanging="709"/>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BOCRA</w:t>
      </w:r>
      <w:r w:rsidR="004E0ECC" w:rsidRPr="004F7522">
        <w:rPr>
          <w:rFonts w:ascii="Arial" w:eastAsia="Times New Roman" w:hAnsi="Arial" w:cs="Arial"/>
          <w:color w:val="000000"/>
          <w:sz w:val="24"/>
          <w:szCs w:val="24"/>
          <w:lang w:val="en-AU"/>
        </w:rPr>
        <w:t xml:space="preserve"> represents, warrants, and guarantees that:</w:t>
      </w:r>
      <w:bookmarkEnd w:id="2"/>
    </w:p>
    <w:p w:rsidR="004E0ECC" w:rsidRPr="004F7522" w:rsidRDefault="00BA039D" w:rsidP="004F7522">
      <w:pPr>
        <w:numPr>
          <w:ilvl w:val="1"/>
          <w:numId w:val="16"/>
        </w:numPr>
        <w:tabs>
          <w:tab w:val="num" w:pos="1440"/>
          <w:tab w:val="num" w:pos="1800"/>
        </w:tabs>
        <w:spacing w:before="100" w:beforeAutospacing="1" w:after="240" w:line="240" w:lineRule="auto"/>
        <w:ind w:left="1440" w:hanging="720"/>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BOCRA</w:t>
      </w:r>
      <w:r w:rsidR="004E0ECC" w:rsidRPr="004F7522">
        <w:rPr>
          <w:rFonts w:ascii="Arial" w:eastAsia="Times New Roman" w:hAnsi="Arial" w:cs="Arial"/>
          <w:color w:val="000000"/>
          <w:sz w:val="24"/>
          <w:szCs w:val="24"/>
          <w:lang w:val="en-AU"/>
        </w:rPr>
        <w:t xml:space="preserve"> manages the .bw top level domain name in trust for the Botswana Community;</w:t>
      </w:r>
    </w:p>
    <w:p w:rsidR="004E0ECC" w:rsidRPr="004F7522" w:rsidRDefault="00BA039D" w:rsidP="004F7522">
      <w:pPr>
        <w:numPr>
          <w:ilvl w:val="1"/>
          <w:numId w:val="16"/>
        </w:numPr>
        <w:tabs>
          <w:tab w:val="num" w:pos="1440"/>
          <w:tab w:val="num" w:pos="1800"/>
        </w:tabs>
        <w:spacing w:before="100" w:beforeAutospacing="1" w:after="240" w:line="240" w:lineRule="auto"/>
        <w:ind w:left="1440" w:hanging="720"/>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BOCRA</w:t>
      </w:r>
      <w:r w:rsidR="004E0ECC" w:rsidRPr="004F7522">
        <w:rPr>
          <w:rFonts w:ascii="Arial" w:eastAsia="Times New Roman" w:hAnsi="Arial" w:cs="Arial"/>
          <w:color w:val="000000"/>
          <w:sz w:val="24"/>
          <w:szCs w:val="24"/>
          <w:lang w:val="en-AU"/>
        </w:rPr>
        <w:t xml:space="preserve"> has the full right, power, legal capacity, ability, and authority to enter into this Agreement, and to carry out the terms and conditions hereof notwithstanding the disclaimer below;</w:t>
      </w:r>
    </w:p>
    <w:p w:rsidR="004E0ECC" w:rsidRPr="004F7522" w:rsidRDefault="00BA039D" w:rsidP="004F7522">
      <w:pPr>
        <w:numPr>
          <w:ilvl w:val="1"/>
          <w:numId w:val="16"/>
        </w:numPr>
        <w:tabs>
          <w:tab w:val="num" w:pos="1440"/>
          <w:tab w:val="num" w:pos="1800"/>
        </w:tabs>
        <w:spacing w:before="100" w:beforeAutospacing="1" w:after="240" w:line="240" w:lineRule="auto"/>
        <w:ind w:left="1440" w:hanging="720"/>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BOCRA</w:t>
      </w:r>
      <w:r w:rsidR="004E0ECC" w:rsidRPr="004F7522">
        <w:rPr>
          <w:rFonts w:ascii="Arial" w:eastAsia="Times New Roman" w:hAnsi="Arial" w:cs="Arial"/>
          <w:color w:val="000000"/>
          <w:sz w:val="24"/>
          <w:szCs w:val="24"/>
          <w:lang w:val="en-AU"/>
        </w:rPr>
        <w:t xml:space="preserve"> will process the Registrant’s Application and consider whether to accept or reject it in accordance with the criteria laid down in this Agreement (including the </w:t>
      </w:r>
      <w:r w:rsidRPr="004F7522">
        <w:rPr>
          <w:rFonts w:ascii="Arial" w:eastAsia="Times New Roman" w:hAnsi="Arial" w:cs="Arial"/>
          <w:color w:val="000000"/>
          <w:sz w:val="24"/>
          <w:szCs w:val="24"/>
          <w:lang w:val="en-AU"/>
        </w:rPr>
        <w:t>BOCRA</w:t>
      </w:r>
      <w:r w:rsidR="004E0ECC" w:rsidRPr="004F7522">
        <w:rPr>
          <w:rFonts w:ascii="Arial" w:eastAsia="Times New Roman" w:hAnsi="Arial" w:cs="Arial"/>
          <w:color w:val="000000"/>
          <w:sz w:val="24"/>
          <w:szCs w:val="24"/>
          <w:lang w:val="en-AU"/>
        </w:rPr>
        <w:t xml:space="preserve"> Policies);</w:t>
      </w:r>
    </w:p>
    <w:p w:rsidR="004E0ECC" w:rsidRPr="004F7522" w:rsidRDefault="00BA039D" w:rsidP="004F7522">
      <w:pPr>
        <w:numPr>
          <w:ilvl w:val="1"/>
          <w:numId w:val="16"/>
        </w:numPr>
        <w:tabs>
          <w:tab w:val="num" w:pos="1440"/>
          <w:tab w:val="num" w:pos="1800"/>
        </w:tabs>
        <w:spacing w:before="100" w:beforeAutospacing="1" w:after="240" w:line="240" w:lineRule="auto"/>
        <w:ind w:left="1440" w:hanging="720"/>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BOCRA</w:t>
      </w:r>
      <w:r w:rsidR="004E0ECC" w:rsidRPr="004F7522">
        <w:rPr>
          <w:rFonts w:ascii="Arial" w:eastAsia="Times New Roman" w:hAnsi="Arial" w:cs="Arial"/>
          <w:color w:val="000000"/>
          <w:sz w:val="24"/>
          <w:szCs w:val="24"/>
          <w:lang w:val="en-AU"/>
        </w:rPr>
        <w:t xml:space="preserve"> will, if the Application is successful, use its reasonable endeavours to ensure that the details supplied by the Registrant are entered into and maintained in the .bw zone file; and</w:t>
      </w:r>
    </w:p>
    <w:p w:rsidR="00DC48BD" w:rsidRPr="00DC48BD" w:rsidRDefault="00BA039D" w:rsidP="004F7522">
      <w:pPr>
        <w:pStyle w:val="ListParagraph"/>
        <w:numPr>
          <w:ilvl w:val="1"/>
          <w:numId w:val="16"/>
        </w:numPr>
        <w:spacing w:before="100" w:beforeAutospacing="1" w:after="240" w:line="240" w:lineRule="auto"/>
        <w:ind w:left="1418" w:hanging="709"/>
        <w:jc w:val="both"/>
        <w:rPr>
          <w:rFonts w:ascii="Arial" w:eastAsia="SimSun" w:hAnsi="Arial" w:cs="Arial"/>
          <w:color w:val="000000"/>
          <w:sz w:val="20"/>
          <w:szCs w:val="20"/>
          <w:lang w:val="en-AU" w:eastAsia="zh-CN"/>
        </w:rPr>
      </w:pPr>
      <w:r w:rsidRPr="004F7522">
        <w:rPr>
          <w:rFonts w:ascii="Arial" w:eastAsia="SimSun" w:hAnsi="Arial" w:cs="Arial"/>
          <w:color w:val="000000"/>
          <w:sz w:val="24"/>
          <w:szCs w:val="24"/>
          <w:lang w:val="en-AU" w:eastAsia="zh-CN"/>
        </w:rPr>
        <w:t>BOCRA</w:t>
      </w:r>
      <w:r w:rsidR="004E0ECC" w:rsidRPr="004F7522">
        <w:rPr>
          <w:rFonts w:ascii="Arial" w:eastAsia="SimSun" w:hAnsi="Arial" w:cs="Arial"/>
          <w:color w:val="000000"/>
          <w:sz w:val="24"/>
          <w:szCs w:val="24"/>
          <w:lang w:val="en-AU" w:eastAsia="zh-CN"/>
        </w:rPr>
        <w:t xml:space="preserve">’s breach or misrepresentation of these warranties shall constitute a material breach of this Agreement. In the event of such material breach by </w:t>
      </w:r>
      <w:r w:rsidRPr="004F7522">
        <w:rPr>
          <w:rFonts w:ascii="Arial" w:eastAsia="SimSun" w:hAnsi="Arial" w:cs="Arial"/>
          <w:color w:val="000000"/>
          <w:sz w:val="24"/>
          <w:szCs w:val="24"/>
          <w:lang w:val="en-AU" w:eastAsia="zh-CN"/>
        </w:rPr>
        <w:t>BOCRA</w:t>
      </w:r>
      <w:r w:rsidR="004E0ECC" w:rsidRPr="004F7522">
        <w:rPr>
          <w:rFonts w:ascii="Arial" w:eastAsia="SimSun" w:hAnsi="Arial" w:cs="Arial"/>
          <w:color w:val="000000"/>
          <w:sz w:val="24"/>
          <w:szCs w:val="24"/>
          <w:lang w:val="en-AU" w:eastAsia="zh-CN"/>
        </w:rPr>
        <w:t xml:space="preserve">, the Registrant's only recourse against </w:t>
      </w:r>
      <w:r w:rsidRPr="004F7522">
        <w:rPr>
          <w:rFonts w:ascii="Arial" w:eastAsia="SimSun" w:hAnsi="Arial" w:cs="Arial"/>
          <w:color w:val="000000"/>
          <w:sz w:val="24"/>
          <w:szCs w:val="24"/>
          <w:lang w:val="en-AU" w:eastAsia="zh-CN"/>
        </w:rPr>
        <w:t>BOCRA</w:t>
      </w:r>
      <w:r w:rsidR="004E0ECC" w:rsidRPr="004F7522">
        <w:rPr>
          <w:rFonts w:ascii="Arial" w:eastAsia="SimSun" w:hAnsi="Arial" w:cs="Arial"/>
          <w:color w:val="000000"/>
          <w:sz w:val="24"/>
          <w:szCs w:val="24"/>
          <w:lang w:val="en-AU" w:eastAsia="zh-CN"/>
        </w:rPr>
        <w:t xml:space="preserve"> shall be to terminate its Agreement with </w:t>
      </w:r>
      <w:r w:rsidRPr="004F7522">
        <w:rPr>
          <w:rFonts w:ascii="Arial" w:eastAsia="SimSun" w:hAnsi="Arial" w:cs="Arial"/>
          <w:color w:val="000000"/>
          <w:sz w:val="24"/>
          <w:szCs w:val="24"/>
          <w:lang w:val="en-AU" w:eastAsia="zh-CN"/>
        </w:rPr>
        <w:t>BOCRA</w:t>
      </w:r>
      <w:r w:rsidR="004E0ECC" w:rsidRPr="004F7522">
        <w:rPr>
          <w:rFonts w:ascii="Arial" w:eastAsia="SimSun" w:hAnsi="Arial" w:cs="Arial"/>
          <w:color w:val="000000"/>
          <w:sz w:val="24"/>
          <w:szCs w:val="24"/>
          <w:lang w:val="en-AU" w:eastAsia="zh-CN"/>
        </w:rPr>
        <w:t>.</w:t>
      </w:r>
    </w:p>
    <w:p w:rsidR="00DC48BD" w:rsidRPr="00DC48BD" w:rsidRDefault="00DC48BD" w:rsidP="00DC48BD">
      <w:pPr>
        <w:spacing w:before="100" w:beforeAutospacing="1" w:after="240" w:line="240" w:lineRule="auto"/>
        <w:ind w:left="709"/>
        <w:jc w:val="both"/>
        <w:rPr>
          <w:rFonts w:ascii="Arial" w:eastAsia="SimSun" w:hAnsi="Arial" w:cs="Arial"/>
          <w:color w:val="000000"/>
          <w:sz w:val="20"/>
          <w:szCs w:val="20"/>
          <w:lang w:val="en-AU" w:eastAsia="zh-CN"/>
        </w:rPr>
      </w:pPr>
    </w:p>
    <w:p w:rsidR="00DC48BD" w:rsidRPr="00DC48BD" w:rsidRDefault="00DC48BD" w:rsidP="00DC48BD">
      <w:pPr>
        <w:pStyle w:val="ListParagraph"/>
        <w:spacing w:before="100" w:beforeAutospacing="1" w:after="240" w:line="240" w:lineRule="auto"/>
        <w:ind w:left="1418"/>
        <w:jc w:val="both"/>
        <w:rPr>
          <w:rFonts w:ascii="Arial" w:eastAsia="SimSun" w:hAnsi="Arial" w:cs="Arial"/>
          <w:color w:val="000000"/>
          <w:sz w:val="20"/>
          <w:szCs w:val="20"/>
          <w:lang w:val="en-AU" w:eastAsia="zh-CN"/>
        </w:rPr>
      </w:pPr>
    </w:p>
    <w:p w:rsidR="004E0ECC" w:rsidRPr="004F7522" w:rsidRDefault="00BA039D" w:rsidP="00DC48BD">
      <w:pPr>
        <w:pStyle w:val="ListParagraph"/>
        <w:spacing w:before="100" w:beforeAutospacing="1" w:after="240" w:line="240" w:lineRule="auto"/>
        <w:ind w:left="1418"/>
        <w:jc w:val="both"/>
        <w:rPr>
          <w:rFonts w:ascii="Arial" w:eastAsia="SimSun" w:hAnsi="Arial" w:cs="Arial"/>
          <w:color w:val="000000"/>
          <w:sz w:val="20"/>
          <w:szCs w:val="20"/>
          <w:lang w:val="en-AU" w:eastAsia="zh-CN"/>
        </w:rPr>
      </w:pPr>
      <w:r w:rsidRPr="004F7522">
        <w:rPr>
          <w:rFonts w:ascii="Arial" w:eastAsia="SimSun" w:hAnsi="Arial" w:cs="Arial"/>
          <w:color w:val="000000"/>
          <w:sz w:val="20"/>
          <w:szCs w:val="20"/>
          <w:lang w:val="en-AU" w:eastAsia="zh-CN"/>
        </w:rPr>
        <w:t>BOCRA</w:t>
      </w:r>
      <w:r w:rsidR="004E0ECC" w:rsidRPr="004F7522">
        <w:rPr>
          <w:rFonts w:ascii="Arial" w:eastAsia="SimSun" w:hAnsi="Arial" w:cs="Arial"/>
          <w:color w:val="000000"/>
          <w:sz w:val="20"/>
          <w:szCs w:val="20"/>
          <w:lang w:val="en-AU" w:eastAsia="zh-CN"/>
        </w:rPr>
        <w:t xml:space="preserve"> EXPRESSLY DISCLAIMS ALL OTHER WARRANTIES OF ANY KIND OR NATURE, WHETHER EXPRESS OR IMPLIED, INCLUDING, BUT NOT LIMITED TO, THE MAXIMUM EXTENT POSSIBLE, ANY IMPLIED WARRANTIES OF MERCHANTABILITY, FITNESS FOR A PARTICULAR PURPOSE, AND AGAINST </w:t>
      </w:r>
      <w:r w:rsidR="004E0ECC" w:rsidRPr="004F7522">
        <w:rPr>
          <w:rFonts w:ascii="Arial" w:eastAsia="SimSun" w:hAnsi="Arial" w:cs="Arial"/>
          <w:color w:val="000000"/>
          <w:sz w:val="20"/>
          <w:szCs w:val="20"/>
          <w:lang w:val="en-AU" w:eastAsia="zh-CN"/>
        </w:rPr>
        <w:lastRenderedPageBreak/>
        <w:t xml:space="preserve">INFRINGEMENT. </w:t>
      </w:r>
      <w:r w:rsidRPr="004F7522">
        <w:rPr>
          <w:rFonts w:ascii="Arial" w:eastAsia="SimSun" w:hAnsi="Arial" w:cs="Arial"/>
          <w:color w:val="000000"/>
          <w:sz w:val="20"/>
          <w:szCs w:val="20"/>
          <w:lang w:val="en-AU" w:eastAsia="zh-CN"/>
        </w:rPr>
        <w:t>BOCRA</w:t>
      </w:r>
      <w:r w:rsidR="004E0ECC" w:rsidRPr="004F7522">
        <w:rPr>
          <w:rFonts w:ascii="Arial" w:eastAsia="SimSun" w:hAnsi="Arial" w:cs="Arial"/>
          <w:color w:val="000000"/>
          <w:sz w:val="20"/>
          <w:szCs w:val="20"/>
          <w:lang w:val="en-AU" w:eastAsia="zh-CN"/>
        </w:rPr>
        <w:t xml:space="preserve"> DOES NOT GUARANTEE ANY INFORMATION PROVIDED TO THE REGISTRANT BY IT OR ITS AGENTS NOT INCORPORATED INTO THIS AGREEMENT AND, ACCORDINGLY, NO SUCH INFORMATION CREATES ANY EXPRESS OR IMPLIED WARRANTY. </w:t>
      </w:r>
      <w:r w:rsidRPr="004F7522">
        <w:rPr>
          <w:rFonts w:ascii="Arial" w:eastAsia="SimSun" w:hAnsi="Arial" w:cs="Arial"/>
          <w:color w:val="000000"/>
          <w:sz w:val="20"/>
          <w:szCs w:val="20"/>
          <w:lang w:val="en-AU" w:eastAsia="zh-CN"/>
        </w:rPr>
        <w:t>BOCRA</w:t>
      </w:r>
      <w:r w:rsidR="004E0ECC" w:rsidRPr="004F7522">
        <w:rPr>
          <w:rFonts w:ascii="Arial" w:eastAsia="SimSun" w:hAnsi="Arial" w:cs="Arial"/>
          <w:color w:val="000000"/>
          <w:sz w:val="20"/>
          <w:szCs w:val="20"/>
          <w:lang w:val="en-AU" w:eastAsia="zh-CN"/>
        </w:rPr>
        <w:t xml:space="preserve">'S SERVICES ARE PROVIDED ON AN "AS IS" AND "AS AVAILABLE" BASIS AND THE REGISTRANT AGREES THAT </w:t>
      </w:r>
      <w:r w:rsidRPr="004F7522">
        <w:rPr>
          <w:rFonts w:ascii="Arial" w:eastAsia="SimSun" w:hAnsi="Arial" w:cs="Arial"/>
          <w:color w:val="000000"/>
          <w:sz w:val="20"/>
          <w:szCs w:val="20"/>
          <w:lang w:val="en-AU" w:eastAsia="zh-CN"/>
        </w:rPr>
        <w:t>BOCRA</w:t>
      </w:r>
      <w:r w:rsidR="004E0ECC" w:rsidRPr="004F7522">
        <w:rPr>
          <w:rFonts w:ascii="Arial" w:eastAsia="SimSun" w:hAnsi="Arial" w:cs="Arial"/>
          <w:color w:val="000000"/>
          <w:sz w:val="20"/>
          <w:szCs w:val="20"/>
          <w:lang w:val="en-AU" w:eastAsia="zh-CN"/>
        </w:rPr>
        <w:t xml:space="preserve"> WILL REGISTER DOMAIN NAMES ON A FIRST COME, FIRST SERVED BASIS. </w:t>
      </w:r>
      <w:r w:rsidRPr="004F7522">
        <w:rPr>
          <w:rFonts w:ascii="Arial" w:eastAsia="SimSun" w:hAnsi="Arial" w:cs="Arial"/>
          <w:color w:val="000000"/>
          <w:sz w:val="20"/>
          <w:szCs w:val="20"/>
          <w:lang w:val="en-AU" w:eastAsia="zh-CN"/>
        </w:rPr>
        <w:t>BOCRA</w:t>
      </w:r>
      <w:r w:rsidR="004E0ECC" w:rsidRPr="004F7522">
        <w:rPr>
          <w:rFonts w:ascii="Arial" w:eastAsia="SimSun" w:hAnsi="Arial" w:cs="Arial"/>
          <w:color w:val="000000"/>
          <w:sz w:val="20"/>
          <w:szCs w:val="20"/>
          <w:lang w:val="en-AU" w:eastAsia="zh-CN"/>
        </w:rPr>
        <w:t xml:space="preserve"> DOES NOT GUARANTEE THAT ANY DOMAIN APPLIED FOR BY THE REGISTRANT WILL BE AVAILABLE OR WILL BE SUCCESSFULLY REGISTERED, AND THE REGISTRANT AGREES THAT IT DOES NOT HAVE ANY RIGHT OF OWNERSHIP IN A REGISTERED DOMAIN. </w:t>
      </w:r>
    </w:p>
    <w:p w:rsidR="00AA0C78" w:rsidRPr="004F7522" w:rsidRDefault="00AA0C78" w:rsidP="00AA0C78">
      <w:pPr>
        <w:spacing w:before="100" w:beforeAutospacing="1" w:after="240" w:line="240" w:lineRule="auto"/>
        <w:ind w:left="720"/>
        <w:jc w:val="both"/>
        <w:rPr>
          <w:rFonts w:ascii="Arial" w:eastAsia="Times New Roman" w:hAnsi="Arial" w:cs="Arial"/>
          <w:color w:val="000000"/>
          <w:sz w:val="20"/>
          <w:szCs w:val="20"/>
          <w:lang w:val="en-AU"/>
        </w:rPr>
      </w:pPr>
      <w:bookmarkStart w:id="3" w:name="_Ref144173243"/>
    </w:p>
    <w:p w:rsidR="00AA0C78" w:rsidRDefault="00AA0C78" w:rsidP="004F7522">
      <w:pPr>
        <w:spacing w:before="100" w:beforeAutospacing="1" w:after="240" w:line="240" w:lineRule="auto"/>
        <w:ind w:left="720" w:hanging="720"/>
        <w:jc w:val="both"/>
        <w:rPr>
          <w:rStyle w:val="SubtleReference"/>
          <w:rFonts w:ascii="Arial" w:hAnsi="Arial" w:cs="Arial"/>
          <w:color w:val="000000" w:themeColor="text1"/>
          <w:sz w:val="24"/>
          <w:szCs w:val="24"/>
          <w:u w:val="none"/>
        </w:rPr>
      </w:pPr>
      <w:r w:rsidRPr="004F7522">
        <w:rPr>
          <w:rStyle w:val="SubtleReference"/>
          <w:rFonts w:ascii="Arial" w:hAnsi="Arial" w:cs="Arial"/>
          <w:color w:val="000000" w:themeColor="text1"/>
          <w:sz w:val="24"/>
          <w:szCs w:val="24"/>
          <w:u w:val="none"/>
        </w:rPr>
        <w:t>PARAGRAPH 10</w:t>
      </w:r>
    </w:p>
    <w:p w:rsidR="00DC48BD" w:rsidRPr="004F7522" w:rsidRDefault="00DC48BD" w:rsidP="004F7522">
      <w:pPr>
        <w:spacing w:before="100" w:beforeAutospacing="1" w:after="240" w:line="240" w:lineRule="auto"/>
        <w:ind w:left="720" w:hanging="720"/>
        <w:jc w:val="both"/>
        <w:rPr>
          <w:rStyle w:val="SubtleReference"/>
          <w:rFonts w:ascii="Arial" w:hAnsi="Arial" w:cs="Arial"/>
          <w:color w:val="000000" w:themeColor="text1"/>
          <w:sz w:val="24"/>
          <w:szCs w:val="24"/>
          <w:u w:val="none"/>
        </w:rPr>
      </w:pPr>
    </w:p>
    <w:p w:rsidR="00AA0C78" w:rsidRPr="004F7522" w:rsidRDefault="00AA0C78" w:rsidP="004F7522">
      <w:pPr>
        <w:numPr>
          <w:ilvl w:val="0"/>
          <w:numId w:val="16"/>
        </w:numPr>
        <w:tabs>
          <w:tab w:val="num" w:pos="720"/>
        </w:tabs>
        <w:spacing w:before="100" w:beforeAutospacing="1" w:after="240" w:line="240" w:lineRule="auto"/>
        <w:ind w:hanging="720"/>
        <w:jc w:val="both"/>
        <w:rPr>
          <w:rFonts w:ascii="Arial" w:eastAsia="Times New Roman" w:hAnsi="Arial" w:cs="Arial"/>
          <w:b/>
          <w:color w:val="000000"/>
          <w:sz w:val="24"/>
          <w:szCs w:val="24"/>
          <w:lang w:val="en-AU"/>
        </w:rPr>
      </w:pPr>
      <w:r w:rsidRPr="004F7522">
        <w:rPr>
          <w:rFonts w:ascii="Arial" w:eastAsia="Times New Roman" w:hAnsi="Arial" w:cs="Arial"/>
          <w:b/>
          <w:color w:val="000000"/>
          <w:sz w:val="24"/>
          <w:szCs w:val="24"/>
          <w:lang w:val="en-AU"/>
        </w:rPr>
        <w:t xml:space="preserve">BREACH. </w:t>
      </w:r>
    </w:p>
    <w:p w:rsidR="00AA0C78" w:rsidRPr="004F7522" w:rsidRDefault="00AA0C78" w:rsidP="004F7522">
      <w:pPr>
        <w:spacing w:before="100" w:beforeAutospacing="1" w:after="240" w:line="240" w:lineRule="auto"/>
        <w:ind w:left="720"/>
        <w:jc w:val="both"/>
        <w:rPr>
          <w:rFonts w:ascii="Arial" w:eastAsia="Times New Roman" w:hAnsi="Arial" w:cs="Arial"/>
          <w:b/>
          <w:color w:val="000000"/>
          <w:sz w:val="24"/>
          <w:szCs w:val="24"/>
          <w:lang w:val="en-AU"/>
        </w:rPr>
      </w:pPr>
    </w:p>
    <w:p w:rsidR="004E0ECC" w:rsidRPr="004F7522" w:rsidRDefault="004E0ECC" w:rsidP="004F7522">
      <w:pPr>
        <w:pStyle w:val="ListParagraph"/>
        <w:numPr>
          <w:ilvl w:val="1"/>
          <w:numId w:val="16"/>
        </w:numPr>
        <w:spacing w:before="100" w:beforeAutospacing="1" w:after="240" w:line="240" w:lineRule="auto"/>
        <w:ind w:left="1418" w:hanging="709"/>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 xml:space="preserve">Failure of a Registrant to abide by any provision of this Agreement (including the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Policies) may be considered a material breach. In the event of such material breach,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may provide a written (including email) notice to the Registrant describing the breach. The Registrant in such event then has thirty (30) days to rectify or cure such breach or to provide evidence reasonably satisfactory to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that there is no breach of this Agreement or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Policies. In the event of a breach that is not rectified, cured or refuted by the Registrant to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’s satisfaction,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may cancel the Registrant’s registration of and licence to use the .bw Domain name without refund and without further notice, and pursue any and all legal remedies it may have against the Registrant. Any such breach by the Registrant shall not be deemed excused in the event that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did not act earlier in response to the breach by Registrant. In the event of a breach which, in the opinion of the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or an accredited registrar, causes immediate harm to the public interest or the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Network or which violates any applicable law or regulation, then an accredited registrar and/or the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may modify, suspend, or terminate services to the Registrant without written notice, the modification, suspension, or termination of services constituting notice to Registrant that such a breach has occurred. See Section </w:t>
      </w:r>
      <w:r w:rsidRPr="004F7522">
        <w:rPr>
          <w:rFonts w:ascii="Arial" w:eastAsia="Times New Roman" w:hAnsi="Arial" w:cs="Arial"/>
          <w:sz w:val="24"/>
          <w:szCs w:val="24"/>
          <w:lang w:val="en-AU"/>
        </w:rPr>
        <w:fldChar w:fldCharType="begin"/>
      </w:r>
      <w:r w:rsidRPr="004F7522">
        <w:rPr>
          <w:rFonts w:ascii="Arial" w:eastAsia="Times New Roman" w:hAnsi="Arial" w:cs="Arial"/>
          <w:color w:val="000000"/>
          <w:sz w:val="24"/>
          <w:szCs w:val="24"/>
          <w:lang w:val="en-AU"/>
        </w:rPr>
        <w:instrText xml:space="preserve"> REF _Ref144173093 \r \h  \* MERGEFORMAT </w:instrText>
      </w:r>
      <w:r w:rsidRPr="004F7522">
        <w:rPr>
          <w:rFonts w:ascii="Arial" w:eastAsia="Times New Roman" w:hAnsi="Arial" w:cs="Arial"/>
          <w:sz w:val="24"/>
          <w:szCs w:val="24"/>
          <w:lang w:val="en-AU"/>
        </w:rPr>
      </w:r>
      <w:r w:rsidRPr="004F7522">
        <w:rPr>
          <w:rFonts w:ascii="Arial" w:eastAsia="Times New Roman" w:hAnsi="Arial" w:cs="Arial"/>
          <w:sz w:val="24"/>
          <w:szCs w:val="24"/>
          <w:lang w:val="en-AU"/>
        </w:rPr>
        <w:fldChar w:fldCharType="separate"/>
      </w:r>
      <w:r w:rsidRPr="004F7522">
        <w:rPr>
          <w:rFonts w:ascii="Arial" w:eastAsia="Times New Roman" w:hAnsi="Arial" w:cs="Arial"/>
          <w:color w:val="000000"/>
          <w:sz w:val="24"/>
          <w:szCs w:val="24"/>
          <w:lang w:val="en-AU"/>
        </w:rPr>
        <w:t>12</w:t>
      </w:r>
      <w:r w:rsidRPr="004F7522">
        <w:rPr>
          <w:rFonts w:ascii="Arial" w:eastAsia="Times New Roman" w:hAnsi="Arial" w:cs="Arial"/>
          <w:sz w:val="24"/>
          <w:szCs w:val="24"/>
          <w:lang w:val="en-AU"/>
        </w:rPr>
        <w:fldChar w:fldCharType="end"/>
      </w:r>
      <w:r w:rsidRPr="004F7522">
        <w:rPr>
          <w:rFonts w:ascii="Arial" w:eastAsia="Times New Roman" w:hAnsi="Arial" w:cs="Arial"/>
          <w:color w:val="000000"/>
          <w:sz w:val="24"/>
          <w:szCs w:val="24"/>
          <w:lang w:val="en-AU"/>
        </w:rPr>
        <w:t xml:space="preserve">, below for important limitations on the liability of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and accredited registrars with regard to good faith acts by such parties under this Section.</w:t>
      </w:r>
      <w:bookmarkEnd w:id="3"/>
    </w:p>
    <w:p w:rsidR="00AA0C78" w:rsidRPr="004F7522" w:rsidRDefault="00AA0C78" w:rsidP="004F7522">
      <w:pPr>
        <w:spacing w:before="100" w:beforeAutospacing="1" w:after="240" w:line="240" w:lineRule="auto"/>
        <w:ind w:left="720" w:hanging="720"/>
        <w:jc w:val="both"/>
        <w:rPr>
          <w:rStyle w:val="SubtleReference"/>
          <w:rFonts w:ascii="Arial" w:hAnsi="Arial" w:cs="Arial"/>
          <w:color w:val="000000" w:themeColor="text1"/>
          <w:sz w:val="24"/>
          <w:szCs w:val="24"/>
          <w:u w:val="none"/>
        </w:rPr>
      </w:pPr>
      <w:bookmarkStart w:id="4" w:name="_Ref144173822"/>
    </w:p>
    <w:p w:rsidR="00AA0C78" w:rsidRPr="004F7522" w:rsidRDefault="00AA0C78" w:rsidP="004F7522">
      <w:pPr>
        <w:spacing w:before="100" w:beforeAutospacing="1" w:after="240" w:line="240" w:lineRule="auto"/>
        <w:ind w:left="720" w:hanging="720"/>
        <w:jc w:val="both"/>
        <w:rPr>
          <w:rStyle w:val="SubtleReference"/>
          <w:rFonts w:ascii="Arial" w:hAnsi="Arial" w:cs="Arial"/>
          <w:color w:val="000000" w:themeColor="text1"/>
          <w:sz w:val="24"/>
          <w:szCs w:val="24"/>
          <w:u w:val="none"/>
        </w:rPr>
      </w:pPr>
      <w:r w:rsidRPr="004F7522">
        <w:rPr>
          <w:rStyle w:val="SubtleReference"/>
          <w:rFonts w:ascii="Arial" w:hAnsi="Arial" w:cs="Arial"/>
          <w:color w:val="000000" w:themeColor="text1"/>
          <w:sz w:val="24"/>
          <w:szCs w:val="24"/>
          <w:u w:val="none"/>
        </w:rPr>
        <w:t>PARAGRAPH 11</w:t>
      </w:r>
    </w:p>
    <w:p w:rsidR="00AA0C78" w:rsidRPr="004F7522" w:rsidRDefault="00AA0C78" w:rsidP="004F7522">
      <w:pPr>
        <w:spacing w:before="100" w:beforeAutospacing="1" w:after="240" w:line="240" w:lineRule="auto"/>
        <w:ind w:left="720" w:hanging="720"/>
        <w:jc w:val="both"/>
        <w:rPr>
          <w:rStyle w:val="SubtleReference"/>
          <w:rFonts w:ascii="Arial" w:hAnsi="Arial" w:cs="Arial"/>
          <w:color w:val="000000" w:themeColor="text1"/>
          <w:sz w:val="24"/>
          <w:szCs w:val="24"/>
          <w:u w:val="none"/>
        </w:rPr>
      </w:pPr>
    </w:p>
    <w:p w:rsidR="00AA0C78" w:rsidRDefault="00AA0C78" w:rsidP="004F7522">
      <w:pPr>
        <w:numPr>
          <w:ilvl w:val="0"/>
          <w:numId w:val="16"/>
        </w:numPr>
        <w:tabs>
          <w:tab w:val="num" w:pos="720"/>
        </w:tabs>
        <w:spacing w:before="100" w:beforeAutospacing="1" w:after="240" w:line="240" w:lineRule="auto"/>
        <w:ind w:hanging="720"/>
        <w:jc w:val="both"/>
        <w:rPr>
          <w:rFonts w:ascii="Arial" w:eastAsia="Times New Roman" w:hAnsi="Arial" w:cs="Arial"/>
          <w:b/>
          <w:color w:val="000000"/>
          <w:sz w:val="24"/>
          <w:szCs w:val="24"/>
          <w:lang w:val="en-AU"/>
        </w:rPr>
      </w:pPr>
      <w:r w:rsidRPr="004F7522">
        <w:rPr>
          <w:rFonts w:ascii="Arial" w:eastAsia="Times New Roman" w:hAnsi="Arial" w:cs="Arial"/>
          <w:b/>
          <w:color w:val="000000"/>
          <w:sz w:val="24"/>
          <w:szCs w:val="24"/>
          <w:lang w:val="en-AU"/>
        </w:rPr>
        <w:t xml:space="preserve">DISPUTES INVOLVING REGISTRANTS. </w:t>
      </w:r>
    </w:p>
    <w:p w:rsidR="00DC48BD" w:rsidRPr="004F7522" w:rsidRDefault="00DC48BD" w:rsidP="00DC48BD">
      <w:pPr>
        <w:spacing w:before="100" w:beforeAutospacing="1" w:after="240" w:line="240" w:lineRule="auto"/>
        <w:ind w:left="720"/>
        <w:jc w:val="both"/>
        <w:rPr>
          <w:rFonts w:ascii="Arial" w:eastAsia="Times New Roman" w:hAnsi="Arial" w:cs="Arial"/>
          <w:b/>
          <w:color w:val="000000"/>
          <w:sz w:val="24"/>
          <w:szCs w:val="24"/>
          <w:lang w:val="en-AU"/>
        </w:rPr>
      </w:pPr>
    </w:p>
    <w:p w:rsidR="004E0ECC" w:rsidRPr="004F7522" w:rsidRDefault="004E0ECC" w:rsidP="004F7522">
      <w:pPr>
        <w:pStyle w:val="ListParagraph"/>
        <w:numPr>
          <w:ilvl w:val="1"/>
          <w:numId w:val="16"/>
        </w:numPr>
        <w:spacing w:before="100" w:beforeAutospacing="1" w:after="240" w:line="240" w:lineRule="auto"/>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 xml:space="preserve">The Registrant acknowledges that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cannot, and does not, screen or otherwise review any Application to verify that the Registrant has legal rights to use a particular character string as or in a .bw Domain name. In the event that any party disputes the Registrant's legal right to use, display, exploit, or register the .bw Domain name in any fashion, including allegations that prohibited material (as defined in the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Acceptable Use Policy) is displayed on or linked to from a website which is resolved via a .bw Domain name,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and the Registrant shall act in accordance with and agree to be bound by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’s Complaint Resolution Policy and Service. The Registrant is strongly encouraged to, prior to applying for registration of the .bw Domain </w:t>
      </w:r>
      <w:r w:rsidR="00BA039D" w:rsidRPr="004F7522">
        <w:rPr>
          <w:rFonts w:ascii="Arial" w:eastAsia="Times New Roman" w:hAnsi="Arial" w:cs="Arial"/>
          <w:color w:val="000000"/>
          <w:sz w:val="24"/>
          <w:szCs w:val="24"/>
          <w:lang w:val="en-AU"/>
        </w:rPr>
        <w:t>name;</w:t>
      </w:r>
      <w:r w:rsidRPr="004F7522">
        <w:rPr>
          <w:rFonts w:ascii="Arial" w:eastAsia="Times New Roman" w:hAnsi="Arial" w:cs="Arial"/>
          <w:color w:val="000000"/>
          <w:sz w:val="24"/>
          <w:szCs w:val="24"/>
          <w:lang w:val="en-AU"/>
        </w:rPr>
        <w:t xml:space="preserve"> perform a trademark search with respect to the acronyms, words and/or phrases comprising the .bw Domain name. The Registrant will be solely liable in the event that the Registrant’s use of a .bw Domain name constitutes an infringement or other violation of a third party’s rights.</w:t>
      </w:r>
      <w:bookmarkEnd w:id="4"/>
      <w:r w:rsidRPr="004F7522">
        <w:rPr>
          <w:rFonts w:ascii="Arial" w:eastAsia="Times New Roman" w:hAnsi="Arial" w:cs="Arial"/>
          <w:color w:val="000000"/>
          <w:sz w:val="24"/>
          <w:szCs w:val="24"/>
          <w:lang w:val="en-AU"/>
        </w:rPr>
        <w:t xml:space="preserve"> </w:t>
      </w:r>
    </w:p>
    <w:p w:rsidR="00DC48BD" w:rsidRDefault="00DC48BD" w:rsidP="004F7522">
      <w:pPr>
        <w:spacing w:before="100" w:beforeAutospacing="1" w:after="240" w:line="240" w:lineRule="auto"/>
        <w:ind w:left="720" w:hanging="720"/>
        <w:jc w:val="both"/>
        <w:rPr>
          <w:rStyle w:val="SubtleReference"/>
          <w:rFonts w:ascii="Arial" w:hAnsi="Arial" w:cs="Arial"/>
          <w:color w:val="000000" w:themeColor="text1"/>
          <w:sz w:val="24"/>
          <w:szCs w:val="24"/>
          <w:u w:val="none"/>
        </w:rPr>
      </w:pPr>
    </w:p>
    <w:p w:rsidR="00AA0C78" w:rsidRDefault="00AA0C78" w:rsidP="004F7522">
      <w:pPr>
        <w:spacing w:before="100" w:beforeAutospacing="1" w:after="240" w:line="240" w:lineRule="auto"/>
        <w:ind w:left="720" w:hanging="720"/>
        <w:jc w:val="both"/>
        <w:rPr>
          <w:rStyle w:val="SubtleReference"/>
          <w:rFonts w:ascii="Arial" w:hAnsi="Arial" w:cs="Arial"/>
          <w:color w:val="000000" w:themeColor="text1"/>
          <w:sz w:val="24"/>
          <w:szCs w:val="24"/>
          <w:u w:val="none"/>
        </w:rPr>
      </w:pPr>
      <w:r w:rsidRPr="004F7522">
        <w:rPr>
          <w:rStyle w:val="SubtleReference"/>
          <w:rFonts w:ascii="Arial" w:hAnsi="Arial" w:cs="Arial"/>
          <w:color w:val="000000" w:themeColor="text1"/>
          <w:sz w:val="24"/>
          <w:szCs w:val="24"/>
          <w:u w:val="none"/>
        </w:rPr>
        <w:t>PARAGRAPH 12</w:t>
      </w:r>
    </w:p>
    <w:p w:rsidR="00DC48BD" w:rsidRPr="004F7522" w:rsidRDefault="00DC48BD" w:rsidP="004F7522">
      <w:pPr>
        <w:spacing w:before="100" w:beforeAutospacing="1" w:after="240" w:line="240" w:lineRule="auto"/>
        <w:ind w:left="720" w:hanging="720"/>
        <w:jc w:val="both"/>
        <w:rPr>
          <w:rStyle w:val="SubtleReference"/>
          <w:rFonts w:ascii="Arial" w:hAnsi="Arial" w:cs="Arial"/>
          <w:color w:val="000000" w:themeColor="text1"/>
          <w:sz w:val="24"/>
          <w:szCs w:val="24"/>
          <w:u w:val="none"/>
        </w:rPr>
      </w:pPr>
    </w:p>
    <w:p w:rsidR="00AA0C78" w:rsidRDefault="00AA0C78" w:rsidP="004F7522">
      <w:pPr>
        <w:numPr>
          <w:ilvl w:val="0"/>
          <w:numId w:val="16"/>
        </w:numPr>
        <w:tabs>
          <w:tab w:val="num" w:pos="720"/>
        </w:tabs>
        <w:spacing w:before="100" w:beforeAutospacing="1" w:after="240" w:line="240" w:lineRule="auto"/>
        <w:ind w:hanging="720"/>
        <w:jc w:val="both"/>
        <w:rPr>
          <w:rFonts w:ascii="Arial" w:eastAsia="Times New Roman" w:hAnsi="Arial" w:cs="Arial"/>
          <w:b/>
          <w:color w:val="000000"/>
          <w:sz w:val="24"/>
          <w:szCs w:val="24"/>
          <w:lang w:val="en-AU"/>
        </w:rPr>
      </w:pPr>
      <w:r w:rsidRPr="004F7522">
        <w:rPr>
          <w:rFonts w:ascii="Arial" w:eastAsia="Times New Roman" w:hAnsi="Arial" w:cs="Arial"/>
          <w:b/>
          <w:color w:val="000000"/>
          <w:sz w:val="24"/>
          <w:szCs w:val="24"/>
          <w:lang w:val="en-AU"/>
        </w:rPr>
        <w:t xml:space="preserve">INDEMNITY. </w:t>
      </w:r>
    </w:p>
    <w:p w:rsidR="00DC48BD" w:rsidRPr="004F7522" w:rsidRDefault="00DC48BD" w:rsidP="00DC48BD">
      <w:pPr>
        <w:spacing w:before="100" w:beforeAutospacing="1" w:after="240" w:line="240" w:lineRule="auto"/>
        <w:ind w:left="720"/>
        <w:jc w:val="both"/>
        <w:rPr>
          <w:rFonts w:ascii="Arial" w:eastAsia="Times New Roman" w:hAnsi="Arial" w:cs="Arial"/>
          <w:b/>
          <w:color w:val="000000"/>
          <w:sz w:val="24"/>
          <w:szCs w:val="24"/>
          <w:lang w:val="en-AU"/>
        </w:rPr>
      </w:pPr>
    </w:p>
    <w:p w:rsidR="004E0ECC" w:rsidRPr="004F7522" w:rsidRDefault="004E0ECC" w:rsidP="004F7522">
      <w:pPr>
        <w:pStyle w:val="ListParagraph"/>
        <w:numPr>
          <w:ilvl w:val="1"/>
          <w:numId w:val="16"/>
        </w:numPr>
        <w:spacing w:before="100" w:beforeAutospacing="1" w:after="240" w:line="240" w:lineRule="auto"/>
        <w:ind w:left="1418" w:hanging="709"/>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 xml:space="preserve">The Registrant shall defend, indemnify, and hold harmless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the registry operator, accredited registrars and such parties’ officers, directors, shareholders, owners, managers, employees, agents, contractors, affiliates, lawyers and attorneys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Related Parties") from and against any and all claims of third parties or made by the Registrant, including, but not limited to all loss, liability, claims, demands, damages, cost or expense, causes of action, suits, proceedings, judgments, awards, executions and liens, including reasonable lawyers or attorneys' fees (which lawyers or attorneys shall be hired at the sole discretion of the indemnified party) and costs (including claims without legal merit or brought in bad faith), relating to or arising under this Agreement, the registration or use of the indemnified party’s domain registration or other services, or to the </w:t>
      </w:r>
      <w:r w:rsidRPr="004F7522">
        <w:rPr>
          <w:rFonts w:ascii="Arial" w:eastAsia="Times New Roman" w:hAnsi="Arial" w:cs="Arial"/>
          <w:b/>
          <w:color w:val="000000"/>
          <w:sz w:val="24"/>
          <w:szCs w:val="24"/>
          <w:lang w:val="en-AU"/>
        </w:rPr>
        <w:t>.</w:t>
      </w:r>
      <w:r w:rsidRPr="004F7522">
        <w:rPr>
          <w:rFonts w:ascii="Arial" w:eastAsia="Times New Roman" w:hAnsi="Arial" w:cs="Arial"/>
          <w:color w:val="000000"/>
          <w:sz w:val="24"/>
          <w:szCs w:val="24"/>
          <w:lang w:val="en-AU"/>
        </w:rPr>
        <w:t xml:space="preserve">bw Domain name itself, including the Registrant's use, display, exploitation, or registration of the .bw Domain name, as well as for any infringing or otherwise damaging content displayed or otherwise made available on or by means of the .bw Domain name. If an indemnified party is threatened by claims or suit of a third party, the indemnified party may seek written assurances from the Registrant concerning the Registrant’s indemnification obligations. Failure to provide such written assurances is a material breach of this Agreement. Failure of the Registrant to fully indemnify the indemnified party in a timely manner may result in termination, suspension, or modification of the domain </w:t>
      </w:r>
      <w:r w:rsidRPr="004F7522">
        <w:rPr>
          <w:rFonts w:ascii="Arial" w:eastAsia="Times New Roman" w:hAnsi="Arial" w:cs="Arial"/>
          <w:color w:val="000000"/>
          <w:sz w:val="24"/>
          <w:szCs w:val="24"/>
          <w:lang w:val="en-AU"/>
        </w:rPr>
        <w:lastRenderedPageBreak/>
        <w:t>name registration services and any such termination, suspension, or modification shall in no way prejudice or substitute for an indemnified party’s right to seek indemnification by way of litigation or otherwise.</w:t>
      </w:r>
    </w:p>
    <w:p w:rsidR="00AA0C78" w:rsidRPr="004F7522" w:rsidRDefault="00AA0C78" w:rsidP="004F7522">
      <w:pPr>
        <w:spacing w:before="100" w:beforeAutospacing="1" w:after="240" w:line="240" w:lineRule="auto"/>
        <w:ind w:left="720"/>
        <w:jc w:val="both"/>
        <w:rPr>
          <w:rFonts w:ascii="Arial" w:eastAsia="Times New Roman" w:hAnsi="Arial" w:cs="Arial"/>
          <w:color w:val="000000"/>
          <w:sz w:val="24"/>
          <w:szCs w:val="24"/>
          <w:lang w:val="en-AU"/>
        </w:rPr>
      </w:pPr>
      <w:bookmarkStart w:id="5" w:name="_Ref144173093"/>
    </w:p>
    <w:p w:rsidR="00AA0C78" w:rsidRDefault="00AA0C78" w:rsidP="004F7522">
      <w:pPr>
        <w:spacing w:before="100" w:beforeAutospacing="1" w:after="240" w:line="240" w:lineRule="auto"/>
        <w:ind w:left="720" w:hanging="720"/>
        <w:jc w:val="both"/>
        <w:rPr>
          <w:rStyle w:val="SubtleReference"/>
          <w:rFonts w:ascii="Arial" w:hAnsi="Arial" w:cs="Arial"/>
          <w:color w:val="000000" w:themeColor="text1"/>
          <w:sz w:val="24"/>
          <w:szCs w:val="24"/>
          <w:u w:val="none"/>
        </w:rPr>
      </w:pPr>
      <w:r w:rsidRPr="004F7522">
        <w:rPr>
          <w:rStyle w:val="SubtleReference"/>
          <w:rFonts w:ascii="Arial" w:hAnsi="Arial" w:cs="Arial"/>
          <w:color w:val="000000" w:themeColor="text1"/>
          <w:sz w:val="24"/>
          <w:szCs w:val="24"/>
          <w:u w:val="none"/>
        </w:rPr>
        <w:t>PARAGRAPH 13</w:t>
      </w:r>
    </w:p>
    <w:p w:rsidR="00DC48BD" w:rsidRPr="004F7522" w:rsidRDefault="00DC48BD" w:rsidP="004F7522">
      <w:pPr>
        <w:spacing w:before="100" w:beforeAutospacing="1" w:after="240" w:line="240" w:lineRule="auto"/>
        <w:ind w:left="720" w:hanging="720"/>
        <w:jc w:val="both"/>
        <w:rPr>
          <w:rStyle w:val="SubtleReference"/>
          <w:rFonts w:ascii="Arial" w:hAnsi="Arial" w:cs="Arial"/>
          <w:color w:val="000000" w:themeColor="text1"/>
          <w:sz w:val="24"/>
          <w:szCs w:val="24"/>
          <w:u w:val="none"/>
        </w:rPr>
      </w:pPr>
    </w:p>
    <w:p w:rsidR="00AA0C78" w:rsidRDefault="004E0ECC" w:rsidP="004F7522">
      <w:pPr>
        <w:numPr>
          <w:ilvl w:val="0"/>
          <w:numId w:val="16"/>
        </w:numPr>
        <w:tabs>
          <w:tab w:val="num" w:pos="720"/>
        </w:tabs>
        <w:spacing w:before="100" w:beforeAutospacing="1" w:after="240" w:line="240" w:lineRule="auto"/>
        <w:ind w:hanging="720"/>
        <w:jc w:val="both"/>
        <w:rPr>
          <w:rFonts w:ascii="Arial" w:eastAsia="Times New Roman" w:hAnsi="Arial" w:cs="Arial"/>
          <w:color w:val="000000"/>
          <w:sz w:val="24"/>
          <w:szCs w:val="24"/>
          <w:lang w:val="en-AU"/>
        </w:rPr>
      </w:pPr>
      <w:r w:rsidRPr="004F7522">
        <w:rPr>
          <w:rFonts w:ascii="Arial" w:eastAsia="Times New Roman" w:hAnsi="Arial" w:cs="Arial"/>
          <w:caps/>
          <w:color w:val="000000"/>
          <w:sz w:val="24"/>
          <w:szCs w:val="24"/>
          <w:lang w:val="en-AU"/>
        </w:rPr>
        <w:t>Disclaimer and Limitation of Liability.</w:t>
      </w:r>
      <w:r w:rsidRPr="004F7522">
        <w:rPr>
          <w:rFonts w:ascii="Arial" w:eastAsia="Times New Roman" w:hAnsi="Arial" w:cs="Arial"/>
          <w:color w:val="000000"/>
          <w:sz w:val="24"/>
          <w:szCs w:val="24"/>
          <w:lang w:val="en-AU"/>
        </w:rPr>
        <w:t xml:space="preserve"> </w:t>
      </w:r>
    </w:p>
    <w:p w:rsidR="00DC48BD" w:rsidRPr="004F7522" w:rsidRDefault="00DC48BD" w:rsidP="00DC48BD">
      <w:pPr>
        <w:spacing w:before="100" w:beforeAutospacing="1" w:after="240" w:line="240" w:lineRule="auto"/>
        <w:ind w:left="720"/>
        <w:jc w:val="both"/>
        <w:rPr>
          <w:rFonts w:ascii="Arial" w:eastAsia="Times New Roman" w:hAnsi="Arial" w:cs="Arial"/>
          <w:color w:val="000000"/>
          <w:sz w:val="24"/>
          <w:szCs w:val="24"/>
          <w:lang w:val="en-AU"/>
        </w:rPr>
      </w:pPr>
    </w:p>
    <w:p w:rsidR="004E0ECC" w:rsidRPr="004F7522" w:rsidRDefault="004E0ECC" w:rsidP="00AA0C78">
      <w:pPr>
        <w:pStyle w:val="ListParagraph"/>
        <w:numPr>
          <w:ilvl w:val="1"/>
          <w:numId w:val="16"/>
        </w:numPr>
        <w:spacing w:before="100" w:beforeAutospacing="1" w:after="240" w:line="240" w:lineRule="auto"/>
        <w:ind w:left="1418" w:hanging="709"/>
        <w:jc w:val="both"/>
        <w:rPr>
          <w:rFonts w:ascii="Arial" w:eastAsia="Times New Roman" w:hAnsi="Arial" w:cs="Arial"/>
          <w:color w:val="000000"/>
          <w:sz w:val="20"/>
          <w:szCs w:val="20"/>
          <w:lang w:val="en-AU"/>
        </w:rPr>
      </w:pPr>
      <w:r w:rsidRPr="00013BF7">
        <w:rPr>
          <w:rFonts w:ascii="Arial" w:eastAsia="Times New Roman" w:hAnsi="Arial" w:cs="Arial"/>
          <w:color w:val="000000"/>
          <w:sz w:val="24"/>
          <w:szCs w:val="24"/>
          <w:lang w:val="en-AU"/>
        </w:rPr>
        <w:t>The Registrant acknowledges and agrees that, to the maximum extent possible</w:t>
      </w:r>
      <w:r w:rsidRPr="004F7522">
        <w:rPr>
          <w:rFonts w:ascii="Arial" w:eastAsia="Times New Roman" w:hAnsi="Arial" w:cs="Arial"/>
          <w:color w:val="000000"/>
          <w:sz w:val="20"/>
          <w:szCs w:val="20"/>
          <w:lang w:val="en-AU"/>
        </w:rPr>
        <w:t xml:space="preserve">, </w:t>
      </w:r>
      <w:r w:rsidR="00BA039D" w:rsidRPr="004F7522">
        <w:rPr>
          <w:rFonts w:ascii="Arial" w:eastAsia="Times New Roman" w:hAnsi="Arial" w:cs="Arial"/>
          <w:color w:val="000000"/>
          <w:sz w:val="20"/>
          <w:szCs w:val="20"/>
          <w:lang w:val="en-AU"/>
        </w:rPr>
        <w:t>BOCRA</w:t>
      </w:r>
      <w:r w:rsidRPr="004F7522">
        <w:rPr>
          <w:rFonts w:ascii="Arial" w:eastAsia="Times New Roman" w:hAnsi="Arial" w:cs="Arial"/>
          <w:color w:val="000000"/>
          <w:sz w:val="20"/>
          <w:szCs w:val="20"/>
          <w:lang w:val="en-AU"/>
        </w:rPr>
        <w:t xml:space="preserve"> </w:t>
      </w:r>
      <w:r w:rsidRPr="004F7522">
        <w:rPr>
          <w:rFonts w:ascii="Arial" w:eastAsia="Times New Roman" w:hAnsi="Arial" w:cs="Arial"/>
          <w:caps/>
          <w:color w:val="000000"/>
          <w:sz w:val="20"/>
          <w:szCs w:val="20"/>
          <w:lang w:val="en-AU"/>
        </w:rPr>
        <w:t>and the</w:t>
      </w:r>
      <w:r w:rsidRPr="004F7522">
        <w:rPr>
          <w:rFonts w:ascii="Arial" w:eastAsia="Times New Roman" w:hAnsi="Arial" w:cs="Arial"/>
          <w:color w:val="000000"/>
          <w:sz w:val="20"/>
          <w:szCs w:val="20"/>
          <w:lang w:val="en-AU"/>
        </w:rPr>
        <w:t xml:space="preserve"> </w:t>
      </w:r>
      <w:r w:rsidR="00BA039D" w:rsidRPr="004F7522">
        <w:rPr>
          <w:rFonts w:ascii="Arial" w:eastAsia="Times New Roman" w:hAnsi="Arial" w:cs="Arial"/>
          <w:color w:val="000000"/>
          <w:sz w:val="20"/>
          <w:szCs w:val="20"/>
          <w:lang w:val="en-AU"/>
        </w:rPr>
        <w:t>BOCRA</w:t>
      </w:r>
      <w:r w:rsidRPr="004F7522">
        <w:rPr>
          <w:rFonts w:ascii="Arial" w:eastAsia="Times New Roman" w:hAnsi="Arial" w:cs="Arial"/>
          <w:color w:val="000000"/>
          <w:sz w:val="20"/>
          <w:szCs w:val="20"/>
          <w:lang w:val="en-AU"/>
        </w:rPr>
        <w:t xml:space="preserve"> </w:t>
      </w:r>
      <w:r w:rsidRPr="004F7522">
        <w:rPr>
          <w:rFonts w:ascii="Arial" w:eastAsia="Times New Roman" w:hAnsi="Arial" w:cs="Arial"/>
          <w:caps/>
          <w:color w:val="000000"/>
          <w:sz w:val="20"/>
          <w:szCs w:val="20"/>
          <w:lang w:val="en-AU"/>
        </w:rPr>
        <w:t>Related Parties</w:t>
      </w:r>
      <w:r w:rsidRPr="004F7522">
        <w:rPr>
          <w:rFonts w:ascii="Arial" w:eastAsia="Times New Roman" w:hAnsi="Arial" w:cs="Arial"/>
          <w:color w:val="000000"/>
          <w:sz w:val="20"/>
          <w:szCs w:val="20"/>
          <w:lang w:val="en-AU"/>
        </w:rPr>
        <w:t xml:space="preserve"> SHALL NOT BE LIABLE FOR ANY DIRECT, INDIRECT, INCIDENTAL, SPECIAL, OR CONSEQUENTIAL DAMAGES, INCLUDING LOSS OF PROFITS, RELATING TO THE USE, OR THE INABILITY TO USE, THE DOMAIN, OR IN ANY OTHER WAY RELATED TO THE DOMAIN, REGARDLESS OF THE FORM OF ACTION, WHETHER IN CONTRACT, TORT (INCLUDING NEGLIGENCE), OR OTHERWISE. ADDITIONALLY, </w:t>
      </w:r>
      <w:r w:rsidR="00BA039D" w:rsidRPr="004F7522">
        <w:rPr>
          <w:rFonts w:ascii="Arial" w:eastAsia="Times New Roman" w:hAnsi="Arial" w:cs="Arial"/>
          <w:color w:val="000000"/>
          <w:sz w:val="20"/>
          <w:szCs w:val="20"/>
          <w:lang w:val="en-AU"/>
        </w:rPr>
        <w:t>BOCRA</w:t>
      </w:r>
      <w:r w:rsidRPr="004F7522">
        <w:rPr>
          <w:rFonts w:ascii="Arial" w:eastAsia="Times New Roman" w:hAnsi="Arial" w:cs="Arial"/>
          <w:color w:val="000000"/>
          <w:sz w:val="20"/>
          <w:szCs w:val="20"/>
          <w:lang w:val="en-AU"/>
        </w:rPr>
        <w:t xml:space="preserve"> AND </w:t>
      </w:r>
      <w:r w:rsidR="00BA039D" w:rsidRPr="004F7522">
        <w:rPr>
          <w:rFonts w:ascii="Arial" w:eastAsia="Times New Roman" w:hAnsi="Arial" w:cs="Arial"/>
          <w:color w:val="000000"/>
          <w:sz w:val="20"/>
          <w:szCs w:val="20"/>
          <w:lang w:val="en-AU"/>
        </w:rPr>
        <w:t>BOCRA</w:t>
      </w:r>
      <w:r w:rsidRPr="004F7522">
        <w:rPr>
          <w:rFonts w:ascii="Arial" w:eastAsia="Times New Roman" w:hAnsi="Arial" w:cs="Arial"/>
          <w:color w:val="000000"/>
          <w:sz w:val="20"/>
          <w:szCs w:val="20"/>
          <w:lang w:val="en-AU"/>
        </w:rPr>
        <w:t xml:space="preserve"> RELATED PARTIES SHALL NOT BE LIABLE WHATSOEVER FOR ANY LOSSES OR DAMAGES THAT THE REGISTRANT MAY INCUR AS A RESULT OF UNAUTHORIZED USE OF THE DOMAIN ARISING FROM "HACKING", DENIAL OF SERVICE ATTACK, VIRUS, WORM OR OTHERWISE, OR FOR LACK OF FITNESS FOR A PARTICULAR PURPOSE OF THE DOMAIN OR SERVICES RELATED TO THE DOMAIN NAME.</w:t>
      </w:r>
      <w:bookmarkEnd w:id="5"/>
      <w:r w:rsidRPr="004F7522">
        <w:rPr>
          <w:rFonts w:ascii="Arial" w:eastAsia="Times New Roman" w:hAnsi="Arial" w:cs="Arial"/>
          <w:color w:val="000000"/>
          <w:sz w:val="20"/>
          <w:szCs w:val="20"/>
          <w:lang w:val="en-AU"/>
        </w:rPr>
        <w:t xml:space="preserve"> </w:t>
      </w:r>
    </w:p>
    <w:p w:rsidR="00891FBF" w:rsidRPr="004F7522" w:rsidRDefault="00891FBF" w:rsidP="00891FBF">
      <w:pPr>
        <w:pStyle w:val="ListParagraph"/>
        <w:spacing w:before="100" w:beforeAutospacing="1" w:after="240" w:line="240" w:lineRule="auto"/>
        <w:ind w:left="1418"/>
        <w:jc w:val="both"/>
        <w:rPr>
          <w:rFonts w:ascii="Arial" w:eastAsia="Times New Roman" w:hAnsi="Arial" w:cs="Arial"/>
          <w:color w:val="000000"/>
          <w:sz w:val="20"/>
          <w:szCs w:val="20"/>
          <w:lang w:val="en-AU"/>
        </w:rPr>
      </w:pPr>
    </w:p>
    <w:p w:rsidR="004E0ECC" w:rsidRPr="004F7522" w:rsidRDefault="004E0ECC" w:rsidP="00891FBF">
      <w:pPr>
        <w:pStyle w:val="ListParagraph"/>
        <w:numPr>
          <w:ilvl w:val="1"/>
          <w:numId w:val="16"/>
        </w:numPr>
        <w:spacing w:before="100" w:beforeAutospacing="1" w:after="240" w:line="240" w:lineRule="auto"/>
        <w:ind w:left="1418" w:hanging="709"/>
        <w:jc w:val="both"/>
        <w:rPr>
          <w:rFonts w:ascii="Arial" w:eastAsia="Times New Roman" w:hAnsi="Arial" w:cs="Arial"/>
          <w:color w:val="000000"/>
          <w:sz w:val="20"/>
          <w:szCs w:val="20"/>
          <w:lang w:val="en-AU"/>
        </w:rPr>
      </w:pPr>
      <w:r w:rsidRPr="004F7522">
        <w:rPr>
          <w:rFonts w:ascii="Arial" w:eastAsia="Times New Roman" w:hAnsi="Arial" w:cs="Arial"/>
          <w:color w:val="000000"/>
          <w:sz w:val="20"/>
          <w:szCs w:val="20"/>
          <w:lang w:val="en-AU"/>
        </w:rPr>
        <w:t xml:space="preserve">IN THE EVENT THAT </w:t>
      </w:r>
      <w:r w:rsidR="00BA039D" w:rsidRPr="004F7522">
        <w:rPr>
          <w:rFonts w:ascii="Arial" w:eastAsia="Times New Roman" w:hAnsi="Arial" w:cs="Arial"/>
          <w:color w:val="000000"/>
          <w:sz w:val="20"/>
          <w:szCs w:val="20"/>
          <w:lang w:val="en-AU"/>
        </w:rPr>
        <w:t>BOCRA</w:t>
      </w:r>
      <w:r w:rsidRPr="004F7522">
        <w:rPr>
          <w:rFonts w:ascii="Arial" w:eastAsia="Times New Roman" w:hAnsi="Arial" w:cs="Arial"/>
          <w:color w:val="000000"/>
          <w:sz w:val="20"/>
          <w:szCs w:val="20"/>
          <w:lang w:val="en-AU"/>
        </w:rPr>
        <w:t xml:space="preserve"> OR A </w:t>
      </w:r>
      <w:r w:rsidR="00BA039D" w:rsidRPr="004F7522">
        <w:rPr>
          <w:rFonts w:ascii="Arial" w:eastAsia="Times New Roman" w:hAnsi="Arial" w:cs="Arial"/>
          <w:color w:val="000000"/>
          <w:sz w:val="20"/>
          <w:szCs w:val="20"/>
          <w:lang w:val="en-AU"/>
        </w:rPr>
        <w:t>BOCRA</w:t>
      </w:r>
      <w:r w:rsidRPr="004F7522">
        <w:rPr>
          <w:rFonts w:ascii="Arial" w:eastAsia="Times New Roman" w:hAnsi="Arial" w:cs="Arial"/>
          <w:color w:val="000000"/>
          <w:sz w:val="20"/>
          <w:szCs w:val="20"/>
          <w:lang w:val="en-AU"/>
        </w:rPr>
        <w:t xml:space="preserve"> RELATED PARTY TAKES ACTION WITH RESPECT TO A .bw DOMAIN NAME PURSUANT TO SECTION </w:t>
      </w:r>
      <w:r w:rsidRPr="004F7522">
        <w:rPr>
          <w:rFonts w:ascii="Arial" w:eastAsia="Times New Roman" w:hAnsi="Arial" w:cs="Arial"/>
          <w:color w:val="000000"/>
          <w:sz w:val="20"/>
          <w:szCs w:val="20"/>
          <w:lang w:val="en-AU"/>
        </w:rPr>
        <w:fldChar w:fldCharType="begin"/>
      </w:r>
      <w:r w:rsidRPr="004F7522">
        <w:rPr>
          <w:rFonts w:ascii="Arial" w:eastAsia="Times New Roman" w:hAnsi="Arial" w:cs="Arial"/>
          <w:color w:val="000000"/>
          <w:sz w:val="20"/>
          <w:szCs w:val="20"/>
          <w:lang w:val="en-AU"/>
        </w:rPr>
        <w:instrText xml:space="preserve"> REF _Ref144173243 \r \h  \* MERGEFORMAT </w:instrText>
      </w:r>
      <w:r w:rsidRPr="004F7522">
        <w:rPr>
          <w:rFonts w:ascii="Arial" w:eastAsia="Times New Roman" w:hAnsi="Arial" w:cs="Arial"/>
          <w:color w:val="000000"/>
          <w:sz w:val="20"/>
          <w:szCs w:val="20"/>
          <w:lang w:val="en-AU"/>
        </w:rPr>
      </w:r>
      <w:r w:rsidRPr="004F7522">
        <w:rPr>
          <w:rFonts w:ascii="Arial" w:eastAsia="Times New Roman" w:hAnsi="Arial" w:cs="Arial"/>
          <w:color w:val="000000"/>
          <w:sz w:val="20"/>
          <w:szCs w:val="20"/>
          <w:lang w:val="en-AU"/>
        </w:rPr>
        <w:fldChar w:fldCharType="separate"/>
      </w:r>
      <w:r w:rsidRPr="004F7522">
        <w:rPr>
          <w:rFonts w:ascii="Arial" w:eastAsia="Times New Roman" w:hAnsi="Arial" w:cs="Arial"/>
          <w:color w:val="000000"/>
          <w:sz w:val="20"/>
          <w:szCs w:val="20"/>
          <w:lang w:val="en-AU"/>
        </w:rPr>
        <w:t>9</w:t>
      </w:r>
      <w:r w:rsidRPr="004F7522">
        <w:rPr>
          <w:rFonts w:ascii="Arial" w:eastAsia="Times New Roman" w:hAnsi="Arial" w:cs="Arial"/>
          <w:color w:val="000000"/>
          <w:sz w:val="20"/>
          <w:szCs w:val="20"/>
          <w:lang w:val="en-AU"/>
        </w:rPr>
        <w:fldChar w:fldCharType="end"/>
      </w:r>
      <w:r w:rsidRPr="004F7522">
        <w:rPr>
          <w:rFonts w:ascii="Arial" w:eastAsia="Times New Roman" w:hAnsi="Arial" w:cs="Arial"/>
          <w:color w:val="000000"/>
          <w:sz w:val="20"/>
          <w:szCs w:val="20"/>
          <w:lang w:val="en-AU"/>
        </w:rPr>
        <w:t xml:space="preserve">, WHICH ACTION IS REVERSED, MODIFIED, OR ACKNOWLEDGED TO HAVE BEEN INCORRECT BY </w:t>
      </w:r>
      <w:r w:rsidR="00BA039D" w:rsidRPr="004F7522">
        <w:rPr>
          <w:rFonts w:ascii="Arial" w:eastAsia="Times New Roman" w:hAnsi="Arial" w:cs="Arial"/>
          <w:color w:val="000000"/>
          <w:sz w:val="20"/>
          <w:szCs w:val="20"/>
          <w:lang w:val="en-AU"/>
        </w:rPr>
        <w:t>BOCRA</w:t>
      </w:r>
      <w:r w:rsidRPr="004F7522">
        <w:rPr>
          <w:rFonts w:ascii="Arial" w:eastAsia="Times New Roman" w:hAnsi="Arial" w:cs="Arial"/>
          <w:color w:val="000000"/>
          <w:sz w:val="20"/>
          <w:szCs w:val="20"/>
          <w:lang w:val="en-AU"/>
        </w:rPr>
        <w:t xml:space="preserve">, A </w:t>
      </w:r>
      <w:r w:rsidR="00BA039D" w:rsidRPr="004F7522">
        <w:rPr>
          <w:rFonts w:ascii="Arial" w:eastAsia="Times New Roman" w:hAnsi="Arial" w:cs="Arial"/>
          <w:color w:val="000000"/>
          <w:sz w:val="20"/>
          <w:szCs w:val="20"/>
          <w:lang w:val="en-AU"/>
        </w:rPr>
        <w:t>BOCRA</w:t>
      </w:r>
      <w:r w:rsidRPr="004F7522">
        <w:rPr>
          <w:rFonts w:ascii="Arial" w:eastAsia="Times New Roman" w:hAnsi="Arial" w:cs="Arial"/>
          <w:color w:val="000000"/>
          <w:sz w:val="20"/>
          <w:szCs w:val="20"/>
          <w:lang w:val="en-AU"/>
        </w:rPr>
        <w:t xml:space="preserve"> RELATED PARTY, BY OR THROUGH THE </w:t>
      </w:r>
      <w:r w:rsidR="00BA039D" w:rsidRPr="004F7522">
        <w:rPr>
          <w:rFonts w:ascii="Arial" w:eastAsia="Times New Roman" w:hAnsi="Arial" w:cs="Arial"/>
          <w:color w:val="000000"/>
          <w:sz w:val="20"/>
          <w:szCs w:val="20"/>
          <w:lang w:val="en-AU"/>
        </w:rPr>
        <w:t>BOCRA</w:t>
      </w:r>
      <w:r w:rsidRPr="004F7522">
        <w:rPr>
          <w:rFonts w:ascii="Arial" w:eastAsia="Times New Roman" w:hAnsi="Arial" w:cs="Arial"/>
          <w:color w:val="000000"/>
          <w:sz w:val="20"/>
          <w:szCs w:val="20"/>
          <w:lang w:val="en-AU"/>
        </w:rPr>
        <w:t xml:space="preserve"> COMPLAINT RESOLUTION SERVICE, OR BY A COURT, THEN REGISTRANT AGREES THAT, ABSENT BAD FAITH BY SUCH PARTY, THAT </w:t>
      </w:r>
      <w:r w:rsidR="00BA039D" w:rsidRPr="004F7522">
        <w:rPr>
          <w:rFonts w:ascii="Arial" w:eastAsia="Times New Roman" w:hAnsi="Arial" w:cs="Arial"/>
          <w:color w:val="000000"/>
          <w:sz w:val="20"/>
          <w:szCs w:val="20"/>
          <w:lang w:val="en-AU"/>
        </w:rPr>
        <w:t>BOCRA</w:t>
      </w:r>
      <w:r w:rsidRPr="004F7522">
        <w:rPr>
          <w:rFonts w:ascii="Arial" w:eastAsia="Times New Roman" w:hAnsi="Arial" w:cs="Arial"/>
          <w:color w:val="000000"/>
          <w:sz w:val="20"/>
          <w:szCs w:val="20"/>
          <w:lang w:val="en-AU"/>
        </w:rPr>
        <w:t xml:space="preserve"> AND </w:t>
      </w:r>
      <w:r w:rsidR="00BA039D" w:rsidRPr="004F7522">
        <w:rPr>
          <w:rFonts w:ascii="Arial" w:eastAsia="Times New Roman" w:hAnsi="Arial" w:cs="Arial"/>
          <w:color w:val="000000"/>
          <w:sz w:val="20"/>
          <w:szCs w:val="20"/>
          <w:lang w:val="en-AU"/>
        </w:rPr>
        <w:t>BOCRA</w:t>
      </w:r>
      <w:r w:rsidRPr="004F7522">
        <w:rPr>
          <w:rFonts w:ascii="Arial" w:eastAsia="Times New Roman" w:hAnsi="Arial" w:cs="Arial"/>
          <w:color w:val="000000"/>
          <w:sz w:val="20"/>
          <w:szCs w:val="20"/>
          <w:lang w:val="en-AU"/>
        </w:rPr>
        <w:t xml:space="preserve"> RELATED PARTIES SHALL NOT BE LIABLE WHATSOEVER FOR ANY DAMAGES THAT THE REGISTRANT MAY SUFFER THEREBY, EVEN IF </w:t>
      </w:r>
      <w:r w:rsidR="00BA039D" w:rsidRPr="004F7522">
        <w:rPr>
          <w:rFonts w:ascii="Arial" w:eastAsia="Times New Roman" w:hAnsi="Arial" w:cs="Arial"/>
          <w:color w:val="000000"/>
          <w:sz w:val="20"/>
          <w:szCs w:val="20"/>
          <w:lang w:val="en-AU"/>
        </w:rPr>
        <w:t>BOCRA</w:t>
      </w:r>
      <w:r w:rsidRPr="004F7522">
        <w:rPr>
          <w:rFonts w:ascii="Arial" w:eastAsia="Times New Roman" w:hAnsi="Arial" w:cs="Arial"/>
          <w:color w:val="000000"/>
          <w:sz w:val="20"/>
          <w:szCs w:val="20"/>
          <w:lang w:val="en-AU"/>
        </w:rPr>
        <w:t xml:space="preserve"> OR </w:t>
      </w:r>
      <w:r w:rsidR="00BA039D" w:rsidRPr="004F7522">
        <w:rPr>
          <w:rFonts w:ascii="Arial" w:eastAsia="Times New Roman" w:hAnsi="Arial" w:cs="Arial"/>
          <w:color w:val="000000"/>
          <w:sz w:val="20"/>
          <w:szCs w:val="20"/>
          <w:lang w:val="en-AU"/>
        </w:rPr>
        <w:t>BOCRA</w:t>
      </w:r>
      <w:r w:rsidRPr="004F7522">
        <w:rPr>
          <w:rFonts w:ascii="Arial" w:eastAsia="Times New Roman" w:hAnsi="Arial" w:cs="Arial"/>
          <w:color w:val="000000"/>
          <w:sz w:val="20"/>
          <w:szCs w:val="20"/>
          <w:lang w:val="en-AU"/>
        </w:rPr>
        <w:t xml:space="preserve"> RELATED PARTIES HAVE BEEN ADVISED OF THE POTENTIAL FOR SUCH DAMAGES, AND EVEN IF </w:t>
      </w:r>
      <w:r w:rsidR="00BA039D" w:rsidRPr="004F7522">
        <w:rPr>
          <w:rFonts w:ascii="Arial" w:eastAsia="Times New Roman" w:hAnsi="Arial" w:cs="Arial"/>
          <w:color w:val="000000"/>
          <w:sz w:val="20"/>
          <w:szCs w:val="20"/>
          <w:lang w:val="en-AU"/>
        </w:rPr>
        <w:t>BOCRA</w:t>
      </w:r>
      <w:r w:rsidRPr="004F7522">
        <w:rPr>
          <w:rFonts w:ascii="Arial" w:eastAsia="Times New Roman" w:hAnsi="Arial" w:cs="Arial"/>
          <w:color w:val="000000"/>
          <w:sz w:val="20"/>
          <w:szCs w:val="20"/>
          <w:lang w:val="en-AU"/>
        </w:rPr>
        <w:t xml:space="preserve"> OR </w:t>
      </w:r>
      <w:r w:rsidR="00BA039D" w:rsidRPr="004F7522">
        <w:rPr>
          <w:rFonts w:ascii="Arial" w:eastAsia="Times New Roman" w:hAnsi="Arial" w:cs="Arial"/>
          <w:color w:val="000000"/>
          <w:sz w:val="20"/>
          <w:szCs w:val="20"/>
          <w:lang w:val="en-AU"/>
        </w:rPr>
        <w:t>BOCRA</w:t>
      </w:r>
      <w:r w:rsidRPr="004F7522">
        <w:rPr>
          <w:rFonts w:ascii="Arial" w:eastAsia="Times New Roman" w:hAnsi="Arial" w:cs="Arial"/>
          <w:color w:val="000000"/>
          <w:sz w:val="20"/>
          <w:szCs w:val="20"/>
          <w:lang w:val="en-AU"/>
        </w:rPr>
        <w:t xml:space="preserve"> RELATED PARTIES MAY FORESEE SUCH POSSIBLE DAMAGES. THE REGISTRANT'S SOLE REMEDY UNDER SUCH CIRCUMSTANCES SHALL BE THE RESUPPLY OF THE SERVICES AGAIN, IF POSSIBLE, OR, IF NOT POSSIBLE, A REFUND OF THE REGISTRATION FEE OR RENEWAL FEE (IF THE CIRCUMSTANCE OCCURRED DURING A RENEWAL TERM), WHICH REMEDY THE REGISTRANT ACKNOWLEDGES CONSTITUTES THE ONLY POSSIBLE DIRECT DAMAGES FLOWING FROM THIS AGREEMENT.</w:t>
      </w:r>
    </w:p>
    <w:p w:rsidR="00891FBF" w:rsidRPr="004F7522" w:rsidRDefault="00891FBF" w:rsidP="00891FBF">
      <w:pPr>
        <w:pStyle w:val="ListParagraph"/>
        <w:rPr>
          <w:rFonts w:ascii="Arial" w:eastAsia="Times New Roman" w:hAnsi="Arial" w:cs="Arial"/>
          <w:color w:val="000000"/>
          <w:sz w:val="20"/>
          <w:szCs w:val="20"/>
          <w:lang w:val="en-AU"/>
        </w:rPr>
      </w:pPr>
    </w:p>
    <w:p w:rsidR="00891FBF" w:rsidRPr="004F7522" w:rsidRDefault="00891FBF" w:rsidP="00891FBF">
      <w:pPr>
        <w:pStyle w:val="ListParagraph"/>
        <w:spacing w:before="100" w:beforeAutospacing="1" w:after="240" w:line="240" w:lineRule="auto"/>
        <w:ind w:left="1418"/>
        <w:jc w:val="both"/>
        <w:rPr>
          <w:rFonts w:ascii="Arial" w:eastAsia="Times New Roman" w:hAnsi="Arial" w:cs="Arial"/>
          <w:color w:val="000000"/>
          <w:sz w:val="20"/>
          <w:szCs w:val="20"/>
          <w:lang w:val="en-AU"/>
        </w:rPr>
      </w:pPr>
    </w:p>
    <w:p w:rsidR="004E0ECC" w:rsidRPr="004F7522" w:rsidRDefault="004E0ECC" w:rsidP="00891FBF">
      <w:pPr>
        <w:pStyle w:val="ListParagraph"/>
        <w:numPr>
          <w:ilvl w:val="1"/>
          <w:numId w:val="16"/>
        </w:numPr>
        <w:spacing w:before="100" w:beforeAutospacing="1" w:after="240" w:line="240" w:lineRule="auto"/>
        <w:ind w:left="1418" w:hanging="709"/>
        <w:jc w:val="both"/>
        <w:rPr>
          <w:rFonts w:ascii="Arial" w:eastAsia="Times New Roman" w:hAnsi="Arial" w:cs="Arial"/>
          <w:color w:val="000000"/>
          <w:sz w:val="20"/>
          <w:szCs w:val="20"/>
          <w:lang w:val="en-AU"/>
        </w:rPr>
      </w:pPr>
      <w:r w:rsidRPr="004F7522">
        <w:rPr>
          <w:rFonts w:ascii="Arial" w:eastAsia="Times New Roman" w:hAnsi="Arial" w:cs="Arial"/>
          <w:color w:val="000000"/>
          <w:sz w:val="20"/>
          <w:szCs w:val="20"/>
          <w:lang w:val="en-AU"/>
        </w:rPr>
        <w:t xml:space="preserve">IN ADDITION, </w:t>
      </w:r>
      <w:r w:rsidR="00BA039D" w:rsidRPr="004F7522">
        <w:rPr>
          <w:rFonts w:ascii="Arial" w:eastAsia="Times New Roman" w:hAnsi="Arial" w:cs="Arial"/>
          <w:color w:val="000000"/>
          <w:sz w:val="20"/>
          <w:szCs w:val="20"/>
          <w:lang w:val="en-AU"/>
        </w:rPr>
        <w:t>BOCRA</w:t>
      </w:r>
      <w:r w:rsidRPr="004F7522">
        <w:rPr>
          <w:rFonts w:ascii="Arial" w:eastAsia="Times New Roman" w:hAnsi="Arial" w:cs="Arial"/>
          <w:color w:val="000000"/>
          <w:sz w:val="20"/>
          <w:szCs w:val="20"/>
          <w:lang w:val="en-AU"/>
        </w:rPr>
        <w:t xml:space="preserve"> AND </w:t>
      </w:r>
      <w:r w:rsidR="00BA039D" w:rsidRPr="004F7522">
        <w:rPr>
          <w:rFonts w:ascii="Arial" w:eastAsia="Times New Roman" w:hAnsi="Arial" w:cs="Arial"/>
          <w:color w:val="000000"/>
          <w:sz w:val="20"/>
          <w:szCs w:val="20"/>
          <w:lang w:val="en-AU"/>
        </w:rPr>
        <w:t>BOCRA</w:t>
      </w:r>
      <w:r w:rsidRPr="004F7522">
        <w:rPr>
          <w:rFonts w:ascii="Arial" w:eastAsia="Times New Roman" w:hAnsi="Arial" w:cs="Arial"/>
          <w:color w:val="000000"/>
          <w:sz w:val="20"/>
          <w:szCs w:val="20"/>
          <w:lang w:val="en-AU"/>
        </w:rPr>
        <w:t xml:space="preserve"> RELATED PARTIES ARE NOT LIABLE WHATSOEVER FOR ANY DAMAGES THAT THE REGISTRANT MAY SUFFER BECAUSE OF SERVICE OR SYSTEM FAILURE, INCLUDING DOMAIN NAME SYSTEM FAILURE, ROOT SERVER FAILURE, INTERNET PROTOCOL ADDRESS FAILURE, ACCESS DELAYS OR INTERRUPTIONS, DATA NON-DELIVERY OR MIS-DELIVERY, ACTS OF GOD, UNAUTHORISED USE OF PASSWORDS, ERRORS, OMISSIONS OR MIS-STATEMENTS IN ANY INFORMATION OR OTHER SERVICES PROVIDED UNDER THIS AGREEMENT, DELAYS OR INTERRUPTIONS IN DEVELOPMENT OF WEB SITES, RE-DELEGATION OF THE .bw TOP LEVEL DOMAIN NAME, OR BREACH OF SECURITY, EVEN IF </w:t>
      </w:r>
      <w:r w:rsidR="00BA039D" w:rsidRPr="004F7522">
        <w:rPr>
          <w:rFonts w:ascii="Arial" w:eastAsia="Times New Roman" w:hAnsi="Arial" w:cs="Arial"/>
          <w:color w:val="000000"/>
          <w:sz w:val="20"/>
          <w:szCs w:val="20"/>
          <w:lang w:val="en-AU"/>
        </w:rPr>
        <w:t>BOCRA</w:t>
      </w:r>
      <w:r w:rsidRPr="004F7522">
        <w:rPr>
          <w:rFonts w:ascii="Arial" w:eastAsia="Times New Roman" w:hAnsi="Arial" w:cs="Arial"/>
          <w:color w:val="000000"/>
          <w:sz w:val="20"/>
          <w:szCs w:val="20"/>
          <w:lang w:val="en-AU"/>
        </w:rPr>
        <w:t xml:space="preserve"> </w:t>
      </w:r>
      <w:r w:rsidRPr="004F7522">
        <w:rPr>
          <w:rFonts w:ascii="Arial" w:eastAsia="Times New Roman" w:hAnsi="Arial" w:cs="Arial"/>
          <w:color w:val="000000"/>
          <w:sz w:val="20"/>
          <w:szCs w:val="20"/>
          <w:lang w:val="en-AU"/>
        </w:rPr>
        <w:lastRenderedPageBreak/>
        <w:t xml:space="preserve">OR </w:t>
      </w:r>
      <w:r w:rsidR="00BA039D" w:rsidRPr="004F7522">
        <w:rPr>
          <w:rFonts w:ascii="Arial" w:eastAsia="Times New Roman" w:hAnsi="Arial" w:cs="Arial"/>
          <w:color w:val="000000"/>
          <w:sz w:val="20"/>
          <w:szCs w:val="20"/>
          <w:lang w:val="en-AU"/>
        </w:rPr>
        <w:t>BOCRA</w:t>
      </w:r>
      <w:r w:rsidRPr="004F7522">
        <w:rPr>
          <w:rFonts w:ascii="Arial" w:eastAsia="Times New Roman" w:hAnsi="Arial" w:cs="Arial"/>
          <w:color w:val="000000"/>
          <w:sz w:val="20"/>
          <w:szCs w:val="20"/>
          <w:lang w:val="en-AU"/>
        </w:rPr>
        <w:t xml:space="preserve"> RELATED PARTIES HAVE BEEN ADVISED OF THE POTENTIAL FOR SUCH DAMAGES, AND EVEN IF </w:t>
      </w:r>
      <w:r w:rsidR="00BA039D" w:rsidRPr="004F7522">
        <w:rPr>
          <w:rFonts w:ascii="Arial" w:eastAsia="Times New Roman" w:hAnsi="Arial" w:cs="Arial"/>
          <w:color w:val="000000"/>
          <w:sz w:val="20"/>
          <w:szCs w:val="20"/>
          <w:lang w:val="en-AU"/>
        </w:rPr>
        <w:t>BOCRA</w:t>
      </w:r>
      <w:r w:rsidRPr="004F7522">
        <w:rPr>
          <w:rFonts w:ascii="Arial" w:eastAsia="Times New Roman" w:hAnsi="Arial" w:cs="Arial"/>
          <w:color w:val="000000"/>
          <w:sz w:val="20"/>
          <w:szCs w:val="20"/>
          <w:lang w:val="en-AU"/>
        </w:rPr>
        <w:t xml:space="preserve"> OR </w:t>
      </w:r>
      <w:r w:rsidR="00BA039D" w:rsidRPr="004F7522">
        <w:rPr>
          <w:rFonts w:ascii="Arial" w:eastAsia="Times New Roman" w:hAnsi="Arial" w:cs="Arial"/>
          <w:color w:val="000000"/>
          <w:sz w:val="20"/>
          <w:szCs w:val="20"/>
          <w:lang w:val="en-AU"/>
        </w:rPr>
        <w:t>BOCRA</w:t>
      </w:r>
      <w:r w:rsidRPr="004F7522">
        <w:rPr>
          <w:rFonts w:ascii="Arial" w:eastAsia="Times New Roman" w:hAnsi="Arial" w:cs="Arial"/>
          <w:color w:val="000000"/>
          <w:sz w:val="20"/>
          <w:szCs w:val="20"/>
          <w:lang w:val="en-AU"/>
        </w:rPr>
        <w:t xml:space="preserve"> RELATED PARTIES MAY FORESEE SUCH POSSIBLE DAMAGES. THE REGISTRANT'S SOLE REMEDY FOR </w:t>
      </w:r>
      <w:r w:rsidR="00BA039D" w:rsidRPr="004F7522">
        <w:rPr>
          <w:rFonts w:ascii="Arial" w:eastAsia="Times New Roman" w:hAnsi="Arial" w:cs="Arial"/>
          <w:color w:val="000000"/>
          <w:sz w:val="20"/>
          <w:szCs w:val="20"/>
          <w:lang w:val="en-AU"/>
        </w:rPr>
        <w:t>BOCRA</w:t>
      </w:r>
      <w:r w:rsidRPr="004F7522">
        <w:rPr>
          <w:rFonts w:ascii="Arial" w:eastAsia="Times New Roman" w:hAnsi="Arial" w:cs="Arial"/>
          <w:color w:val="000000"/>
          <w:sz w:val="20"/>
          <w:szCs w:val="20"/>
          <w:lang w:val="en-AU"/>
        </w:rPr>
        <w:t xml:space="preserve"> OR </w:t>
      </w:r>
      <w:r w:rsidR="00BA039D" w:rsidRPr="004F7522">
        <w:rPr>
          <w:rFonts w:ascii="Arial" w:eastAsia="Times New Roman" w:hAnsi="Arial" w:cs="Arial"/>
          <w:color w:val="000000"/>
          <w:sz w:val="20"/>
          <w:szCs w:val="20"/>
          <w:lang w:val="en-AU"/>
        </w:rPr>
        <w:t>BOCRA</w:t>
      </w:r>
      <w:r w:rsidRPr="004F7522">
        <w:rPr>
          <w:rFonts w:ascii="Arial" w:eastAsia="Times New Roman" w:hAnsi="Arial" w:cs="Arial"/>
          <w:color w:val="000000"/>
          <w:sz w:val="20"/>
          <w:szCs w:val="20"/>
          <w:lang w:val="en-AU"/>
        </w:rPr>
        <w:t xml:space="preserve"> RELATED PARTIES’ BREACH OF THIS AGREEMENT SHALL BE, AT THE SOLE DISCRETION OF </w:t>
      </w:r>
      <w:r w:rsidR="00BA039D" w:rsidRPr="004F7522">
        <w:rPr>
          <w:rFonts w:ascii="Arial" w:eastAsia="Times New Roman" w:hAnsi="Arial" w:cs="Arial"/>
          <w:color w:val="000000"/>
          <w:sz w:val="20"/>
          <w:szCs w:val="20"/>
          <w:lang w:val="en-AU"/>
        </w:rPr>
        <w:t>BOCRA</w:t>
      </w:r>
      <w:r w:rsidRPr="004F7522">
        <w:rPr>
          <w:rFonts w:ascii="Arial" w:eastAsia="Times New Roman" w:hAnsi="Arial" w:cs="Arial"/>
          <w:color w:val="000000"/>
          <w:sz w:val="20"/>
          <w:szCs w:val="20"/>
          <w:lang w:val="en-AU"/>
        </w:rPr>
        <w:t xml:space="preserve"> OR </w:t>
      </w:r>
      <w:r w:rsidR="00BA039D" w:rsidRPr="004F7522">
        <w:rPr>
          <w:rFonts w:ascii="Arial" w:eastAsia="Times New Roman" w:hAnsi="Arial" w:cs="Arial"/>
          <w:color w:val="000000"/>
          <w:sz w:val="20"/>
          <w:szCs w:val="20"/>
          <w:lang w:val="en-AU"/>
        </w:rPr>
        <w:t>BOCRA</w:t>
      </w:r>
      <w:r w:rsidRPr="004F7522">
        <w:rPr>
          <w:rFonts w:ascii="Arial" w:eastAsia="Times New Roman" w:hAnsi="Arial" w:cs="Arial"/>
          <w:color w:val="000000"/>
          <w:sz w:val="20"/>
          <w:szCs w:val="20"/>
          <w:lang w:val="en-AU"/>
        </w:rPr>
        <w:t xml:space="preserve"> RELATED PARTIES, THE RESUPPLY OF THE SERVICES AGAIN OR A REFUND OF THE REGISTRATION FEE OR RENEWAL FEE (IF THE BREACH OCCURS DURING A RENEWAL TERM), WHICH REMEDY THE REGISTRANT ACKNOWLEDGES CONSTITUTES THE ONLY POSSIBLE DIRECT DAMAGES FLOWING FROM THIS AGREEMENT. THE REGISTRANT'S SOLE REMEDY FOR AN ACTION NOT FLOWING FROM THIS AGREEMENT (IN TORT OR OTHERWISE) SHALL BE LIMITED TO THE AMOUNT OF MONEY PAID TO </w:t>
      </w:r>
      <w:r w:rsidR="00BA039D" w:rsidRPr="004F7522">
        <w:rPr>
          <w:rFonts w:ascii="Arial" w:eastAsia="Times New Roman" w:hAnsi="Arial" w:cs="Arial"/>
          <w:color w:val="000000"/>
          <w:sz w:val="20"/>
          <w:szCs w:val="20"/>
          <w:lang w:val="en-AU"/>
        </w:rPr>
        <w:t>BOCRA</w:t>
      </w:r>
      <w:r w:rsidRPr="004F7522">
        <w:rPr>
          <w:rFonts w:ascii="Arial" w:eastAsia="Times New Roman" w:hAnsi="Arial" w:cs="Arial"/>
          <w:color w:val="000000"/>
          <w:sz w:val="20"/>
          <w:szCs w:val="20"/>
          <w:lang w:val="en-AU"/>
        </w:rPr>
        <w:t xml:space="preserve"> OR </w:t>
      </w:r>
      <w:r w:rsidR="00BA039D" w:rsidRPr="004F7522">
        <w:rPr>
          <w:rFonts w:ascii="Arial" w:eastAsia="Times New Roman" w:hAnsi="Arial" w:cs="Arial"/>
          <w:color w:val="000000"/>
          <w:sz w:val="20"/>
          <w:szCs w:val="20"/>
          <w:lang w:val="en-AU"/>
        </w:rPr>
        <w:t>BOCRA</w:t>
      </w:r>
      <w:r w:rsidRPr="004F7522">
        <w:rPr>
          <w:rFonts w:ascii="Arial" w:eastAsia="Times New Roman" w:hAnsi="Arial" w:cs="Arial"/>
          <w:color w:val="000000"/>
          <w:sz w:val="20"/>
          <w:szCs w:val="20"/>
          <w:lang w:val="en-AU"/>
        </w:rPr>
        <w:t xml:space="preserve"> RELATED PARTIES BY THE REGISTRANT. </w:t>
      </w:r>
    </w:p>
    <w:p w:rsidR="00891FBF" w:rsidRDefault="00891FBF" w:rsidP="00891FBF">
      <w:pPr>
        <w:spacing w:before="100" w:beforeAutospacing="1" w:after="100" w:afterAutospacing="1" w:line="240" w:lineRule="auto"/>
        <w:ind w:left="720" w:hanging="720"/>
        <w:jc w:val="both"/>
        <w:rPr>
          <w:rStyle w:val="SubtleReference"/>
          <w:color w:val="000000" w:themeColor="text1"/>
          <w:u w:val="none"/>
        </w:rPr>
      </w:pPr>
      <w:bookmarkStart w:id="6" w:name="_Ref144173830"/>
    </w:p>
    <w:p w:rsidR="00891FBF" w:rsidRPr="004F7522" w:rsidRDefault="00891FBF" w:rsidP="00891FBF">
      <w:pPr>
        <w:spacing w:before="100" w:beforeAutospacing="1" w:after="100" w:afterAutospacing="1" w:line="240" w:lineRule="auto"/>
        <w:ind w:left="720" w:hanging="720"/>
        <w:jc w:val="both"/>
        <w:rPr>
          <w:rStyle w:val="SubtleReference"/>
          <w:rFonts w:ascii="Arial" w:hAnsi="Arial" w:cs="Arial"/>
          <w:color w:val="000000" w:themeColor="text1"/>
          <w:sz w:val="24"/>
          <w:szCs w:val="24"/>
          <w:u w:val="none"/>
        </w:rPr>
      </w:pPr>
      <w:r w:rsidRPr="004F7522">
        <w:rPr>
          <w:rStyle w:val="SubtleReference"/>
          <w:rFonts w:ascii="Arial" w:hAnsi="Arial" w:cs="Arial"/>
          <w:color w:val="000000" w:themeColor="text1"/>
          <w:sz w:val="24"/>
          <w:szCs w:val="24"/>
          <w:u w:val="none"/>
        </w:rPr>
        <w:t>PARAGRAPH 14</w:t>
      </w:r>
    </w:p>
    <w:p w:rsidR="00891FBF" w:rsidRPr="004F7522" w:rsidRDefault="00891FBF" w:rsidP="00891FBF">
      <w:pPr>
        <w:spacing w:before="100" w:beforeAutospacing="1" w:after="100" w:afterAutospacing="1" w:line="240" w:lineRule="auto"/>
        <w:ind w:left="720" w:hanging="720"/>
        <w:jc w:val="both"/>
        <w:rPr>
          <w:rStyle w:val="SubtleReference"/>
          <w:rFonts w:ascii="Arial" w:hAnsi="Arial" w:cs="Arial"/>
          <w:color w:val="000000" w:themeColor="text1"/>
          <w:sz w:val="24"/>
          <w:szCs w:val="24"/>
          <w:u w:val="none"/>
        </w:rPr>
      </w:pPr>
    </w:p>
    <w:p w:rsidR="00891FBF" w:rsidRPr="004F7522" w:rsidRDefault="00891FBF" w:rsidP="00891FBF">
      <w:pPr>
        <w:numPr>
          <w:ilvl w:val="0"/>
          <w:numId w:val="16"/>
        </w:numPr>
        <w:tabs>
          <w:tab w:val="num" w:pos="720"/>
        </w:tabs>
        <w:spacing w:before="100" w:beforeAutospacing="1" w:after="100" w:afterAutospacing="1" w:line="240" w:lineRule="auto"/>
        <w:ind w:hanging="720"/>
        <w:jc w:val="both"/>
        <w:rPr>
          <w:rFonts w:ascii="Arial" w:eastAsia="Times New Roman" w:hAnsi="Arial" w:cs="Arial"/>
          <w:b/>
          <w:i/>
          <w:color w:val="000000"/>
          <w:sz w:val="24"/>
          <w:szCs w:val="24"/>
          <w:lang w:val="en-AU"/>
        </w:rPr>
      </w:pPr>
      <w:r w:rsidRPr="004F7522">
        <w:rPr>
          <w:rFonts w:ascii="Arial" w:eastAsia="Times New Roman" w:hAnsi="Arial" w:cs="Arial"/>
          <w:b/>
          <w:i/>
          <w:color w:val="000000"/>
          <w:sz w:val="24"/>
          <w:szCs w:val="24"/>
          <w:lang w:val="en-AU"/>
        </w:rPr>
        <w:t xml:space="preserve">NOTICES. </w:t>
      </w:r>
    </w:p>
    <w:p w:rsidR="00891FBF" w:rsidRPr="004F7522" w:rsidRDefault="00891FBF" w:rsidP="00891FBF">
      <w:pPr>
        <w:spacing w:before="100" w:beforeAutospacing="1" w:after="100" w:afterAutospacing="1" w:line="240" w:lineRule="auto"/>
        <w:ind w:left="720"/>
        <w:jc w:val="both"/>
        <w:rPr>
          <w:rFonts w:ascii="Arial" w:eastAsia="Times New Roman" w:hAnsi="Arial" w:cs="Arial"/>
          <w:b/>
          <w:i/>
          <w:color w:val="000000"/>
          <w:sz w:val="24"/>
          <w:szCs w:val="24"/>
          <w:lang w:val="en-AU"/>
        </w:rPr>
      </w:pPr>
    </w:p>
    <w:p w:rsidR="004E0ECC" w:rsidRPr="004F7522" w:rsidRDefault="004E0ECC" w:rsidP="00891FBF">
      <w:pPr>
        <w:pStyle w:val="ListParagraph"/>
        <w:numPr>
          <w:ilvl w:val="1"/>
          <w:numId w:val="16"/>
        </w:numPr>
        <w:spacing w:before="100" w:beforeAutospacing="1" w:after="100" w:afterAutospacing="1" w:line="240" w:lineRule="auto"/>
        <w:ind w:left="1418" w:hanging="1058"/>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 xml:space="preserve">Notices to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shall be delivered by registered or certified mail, postage prepaid, or reputable commercial courier service (e.g., Express Mail or Federal Express) in the manner of quickest delivery (i.e., overnight delivery, if possible) to:</w:t>
      </w:r>
      <w:bookmarkEnd w:id="6"/>
      <w:r w:rsidRPr="004F7522">
        <w:rPr>
          <w:rFonts w:ascii="Arial" w:eastAsia="Times New Roman" w:hAnsi="Arial" w:cs="Arial"/>
          <w:color w:val="000000"/>
          <w:sz w:val="24"/>
          <w:szCs w:val="24"/>
          <w:lang w:val="en-AU"/>
        </w:rPr>
        <w:t xml:space="preserve"> </w:t>
      </w:r>
    </w:p>
    <w:p w:rsidR="004E0ECC" w:rsidRPr="004F7522" w:rsidRDefault="004E0ECC" w:rsidP="00BA039D">
      <w:pPr>
        <w:spacing w:after="0" w:line="240" w:lineRule="auto"/>
        <w:ind w:left="1440"/>
        <w:jc w:val="both"/>
        <w:rPr>
          <w:rFonts w:ascii="Arial" w:eastAsia="Times New Roman" w:hAnsi="Arial" w:cs="Arial"/>
          <w:i/>
          <w:color w:val="000000"/>
          <w:sz w:val="24"/>
          <w:szCs w:val="24"/>
          <w:lang w:val="en-AU"/>
        </w:rPr>
      </w:pPr>
      <w:r w:rsidRPr="004F7522">
        <w:rPr>
          <w:rFonts w:ascii="Arial" w:eastAsia="Times New Roman" w:hAnsi="Arial" w:cs="Arial"/>
          <w:i/>
          <w:color w:val="000000"/>
          <w:sz w:val="24"/>
          <w:szCs w:val="24"/>
          <w:lang w:val="en-AU"/>
        </w:rPr>
        <w:t xml:space="preserve">Botswana </w:t>
      </w:r>
      <w:r w:rsidR="00BA039D" w:rsidRPr="004F7522">
        <w:rPr>
          <w:rFonts w:ascii="Arial" w:eastAsia="Times New Roman" w:hAnsi="Arial" w:cs="Arial"/>
          <w:i/>
          <w:color w:val="000000"/>
          <w:sz w:val="24"/>
          <w:szCs w:val="24"/>
          <w:lang w:val="en-AU"/>
        </w:rPr>
        <w:t>C</w:t>
      </w:r>
      <w:r w:rsidRPr="004F7522">
        <w:rPr>
          <w:rFonts w:ascii="Arial" w:eastAsia="Times New Roman" w:hAnsi="Arial" w:cs="Arial"/>
          <w:i/>
          <w:color w:val="000000"/>
          <w:sz w:val="24"/>
          <w:szCs w:val="24"/>
          <w:lang w:val="en-AU"/>
        </w:rPr>
        <w:t>ommunications</w:t>
      </w:r>
      <w:r w:rsidR="00BA039D" w:rsidRPr="004F7522">
        <w:rPr>
          <w:rFonts w:ascii="Arial" w:eastAsia="Times New Roman" w:hAnsi="Arial" w:cs="Arial"/>
          <w:i/>
          <w:color w:val="000000"/>
          <w:sz w:val="24"/>
          <w:szCs w:val="24"/>
          <w:lang w:val="en-AU"/>
        </w:rPr>
        <w:t xml:space="preserve"> Regulatory</w:t>
      </w:r>
      <w:r w:rsidRPr="004F7522">
        <w:rPr>
          <w:rFonts w:ascii="Arial" w:eastAsia="Times New Roman" w:hAnsi="Arial" w:cs="Arial"/>
          <w:i/>
          <w:color w:val="000000"/>
          <w:sz w:val="24"/>
          <w:szCs w:val="24"/>
          <w:lang w:val="en-AU"/>
        </w:rPr>
        <w:t xml:space="preserve"> Authority</w:t>
      </w:r>
      <w:r w:rsidRPr="004E0ECC">
        <w:rPr>
          <w:rFonts w:ascii="Arial" w:eastAsia="Times New Roman" w:hAnsi="Arial" w:cs="Arial"/>
          <w:i/>
          <w:color w:val="000000"/>
          <w:sz w:val="24"/>
          <w:szCs w:val="24"/>
          <w:lang w:val="en-AU"/>
        </w:rPr>
        <w:br/>
      </w:r>
      <w:r w:rsidRPr="004F7522">
        <w:rPr>
          <w:rFonts w:ascii="Arial" w:eastAsia="Times New Roman" w:hAnsi="Arial" w:cs="Arial"/>
          <w:i/>
          <w:color w:val="FF0000"/>
          <w:sz w:val="24"/>
          <w:szCs w:val="24"/>
          <w:lang w:val="en-AU"/>
        </w:rPr>
        <w:t xml:space="preserve">Plot </w:t>
      </w:r>
      <w:r w:rsidR="00BA039D" w:rsidRPr="004F7522">
        <w:rPr>
          <w:rFonts w:ascii="Arial" w:eastAsia="Times New Roman" w:hAnsi="Arial" w:cs="Arial"/>
          <w:i/>
          <w:color w:val="FF0000"/>
          <w:sz w:val="24"/>
          <w:szCs w:val="24"/>
          <w:lang w:val="en-AU"/>
        </w:rPr>
        <w:t>5067</w:t>
      </w:r>
      <w:r w:rsidRPr="004F7522">
        <w:rPr>
          <w:rFonts w:ascii="Arial" w:eastAsia="Times New Roman" w:hAnsi="Arial" w:cs="Arial"/>
          <w:i/>
          <w:color w:val="000000"/>
          <w:sz w:val="24"/>
          <w:szCs w:val="24"/>
          <w:lang w:val="en-AU"/>
        </w:rPr>
        <w:t>, Independence Avenue</w:t>
      </w:r>
    </w:p>
    <w:p w:rsidR="004E0ECC" w:rsidRPr="004F7522" w:rsidRDefault="004E0ECC" w:rsidP="00BA039D">
      <w:pPr>
        <w:spacing w:after="0" w:line="240" w:lineRule="auto"/>
        <w:ind w:left="1440"/>
        <w:jc w:val="both"/>
        <w:outlineLvl w:val="0"/>
        <w:rPr>
          <w:rFonts w:ascii="Arial" w:eastAsia="Times New Roman" w:hAnsi="Arial" w:cs="Arial"/>
          <w:i/>
          <w:color w:val="000000"/>
          <w:sz w:val="24"/>
          <w:szCs w:val="24"/>
          <w:lang w:val="en-AU"/>
        </w:rPr>
      </w:pPr>
      <w:r w:rsidRPr="004F7522">
        <w:rPr>
          <w:rFonts w:ascii="Arial" w:eastAsia="Times New Roman" w:hAnsi="Arial" w:cs="Arial"/>
          <w:i/>
          <w:color w:val="000000"/>
          <w:sz w:val="24"/>
          <w:szCs w:val="24"/>
          <w:lang w:val="en-AU"/>
        </w:rPr>
        <w:t>Private Bag 00495</w:t>
      </w:r>
    </w:p>
    <w:p w:rsidR="004E0ECC" w:rsidRPr="004F7522" w:rsidRDefault="004E0ECC" w:rsidP="00BA039D">
      <w:pPr>
        <w:spacing w:after="0" w:line="240" w:lineRule="auto"/>
        <w:ind w:left="1440"/>
        <w:jc w:val="both"/>
        <w:outlineLvl w:val="0"/>
        <w:rPr>
          <w:rFonts w:ascii="Arial" w:eastAsia="Times New Roman" w:hAnsi="Arial" w:cs="Arial"/>
          <w:i/>
          <w:color w:val="000000"/>
          <w:sz w:val="24"/>
          <w:szCs w:val="24"/>
          <w:lang w:val="en-AU"/>
        </w:rPr>
      </w:pPr>
      <w:r w:rsidRPr="004F7522">
        <w:rPr>
          <w:rFonts w:ascii="Arial" w:eastAsia="Times New Roman" w:hAnsi="Arial" w:cs="Arial"/>
          <w:i/>
          <w:color w:val="000000"/>
          <w:sz w:val="24"/>
          <w:szCs w:val="24"/>
          <w:lang w:val="en-AU"/>
        </w:rPr>
        <w:t>Gaborone</w:t>
      </w:r>
    </w:p>
    <w:p w:rsidR="004E0ECC" w:rsidRPr="004F7522" w:rsidRDefault="004E0ECC" w:rsidP="00BA039D">
      <w:pPr>
        <w:spacing w:after="0" w:line="240" w:lineRule="auto"/>
        <w:ind w:left="1440"/>
        <w:jc w:val="both"/>
        <w:outlineLvl w:val="0"/>
        <w:rPr>
          <w:rFonts w:ascii="Arial" w:eastAsia="Times New Roman" w:hAnsi="Arial" w:cs="Arial"/>
          <w:b/>
          <w:color w:val="000000"/>
          <w:sz w:val="24"/>
          <w:szCs w:val="24"/>
          <w:lang w:val="en-AU"/>
        </w:rPr>
      </w:pPr>
      <w:r w:rsidRPr="004F7522">
        <w:rPr>
          <w:rFonts w:ascii="Arial" w:eastAsia="Times New Roman" w:hAnsi="Arial" w:cs="Arial"/>
          <w:i/>
          <w:color w:val="000000"/>
          <w:sz w:val="24"/>
          <w:szCs w:val="24"/>
          <w:lang w:val="en-AU"/>
        </w:rPr>
        <w:t>Botswana</w:t>
      </w:r>
    </w:p>
    <w:p w:rsidR="004E0ECC" w:rsidRPr="004F7522" w:rsidRDefault="004E0ECC" w:rsidP="00891FBF">
      <w:pPr>
        <w:pStyle w:val="ListParagraph"/>
        <w:numPr>
          <w:ilvl w:val="1"/>
          <w:numId w:val="16"/>
        </w:numPr>
        <w:spacing w:before="100" w:beforeAutospacing="1" w:after="100" w:afterAutospacing="1" w:line="240" w:lineRule="auto"/>
        <w:ind w:left="1418" w:hanging="709"/>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Notices mailed by registered or certified official mail of a country shall be deemed delivered on receipt.</w:t>
      </w:r>
    </w:p>
    <w:p w:rsidR="004E0ECC" w:rsidRPr="004F7522" w:rsidRDefault="004E0ECC" w:rsidP="00891FBF">
      <w:pPr>
        <w:pStyle w:val="ListParagraph"/>
        <w:numPr>
          <w:ilvl w:val="1"/>
          <w:numId w:val="16"/>
        </w:numPr>
        <w:spacing w:before="100" w:beforeAutospacing="1" w:after="100" w:afterAutospacing="1" w:line="240" w:lineRule="auto"/>
        <w:ind w:left="1418" w:hanging="709"/>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 xml:space="preserve">Notices to Registrant shall be delivered by registered or certified mail, postage prepaid, or reputable commercial courier service (e.g., Express Mail or Federal Ex press) in the manner of quickest delivery (i.e., overnight delivery, if possible) or, in the sole discretion of the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or a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Related Party, by email or fax to the Registrant Information.</w:t>
      </w:r>
    </w:p>
    <w:p w:rsidR="00891FBF" w:rsidRPr="004F7522" w:rsidRDefault="00891FBF" w:rsidP="00891FBF">
      <w:pPr>
        <w:spacing w:before="100" w:beforeAutospacing="1" w:after="240" w:line="240" w:lineRule="auto"/>
        <w:ind w:left="720"/>
        <w:jc w:val="both"/>
        <w:rPr>
          <w:rFonts w:ascii="Arial" w:eastAsia="Times New Roman" w:hAnsi="Arial" w:cs="Arial"/>
          <w:color w:val="000000"/>
          <w:sz w:val="24"/>
          <w:szCs w:val="24"/>
          <w:lang w:val="en-AU"/>
        </w:rPr>
      </w:pPr>
      <w:bookmarkStart w:id="7" w:name="_Ref144173833"/>
    </w:p>
    <w:p w:rsidR="00891FBF" w:rsidRDefault="00891FBF" w:rsidP="00891FBF">
      <w:pPr>
        <w:spacing w:before="100" w:beforeAutospacing="1" w:after="240" w:line="240" w:lineRule="auto"/>
        <w:ind w:left="720" w:hanging="720"/>
        <w:jc w:val="both"/>
        <w:rPr>
          <w:rStyle w:val="SubtleReference"/>
          <w:rFonts w:ascii="Arial" w:hAnsi="Arial" w:cs="Arial"/>
          <w:color w:val="000000" w:themeColor="text1"/>
          <w:sz w:val="24"/>
          <w:szCs w:val="24"/>
          <w:u w:val="none"/>
        </w:rPr>
      </w:pPr>
      <w:r w:rsidRPr="004F7522">
        <w:rPr>
          <w:rStyle w:val="SubtleReference"/>
          <w:rFonts w:ascii="Arial" w:hAnsi="Arial" w:cs="Arial"/>
          <w:color w:val="000000" w:themeColor="text1"/>
          <w:sz w:val="24"/>
          <w:szCs w:val="24"/>
          <w:u w:val="none"/>
        </w:rPr>
        <w:t>PARAGRAPH 15</w:t>
      </w:r>
    </w:p>
    <w:p w:rsidR="00DC48BD" w:rsidRPr="004F7522" w:rsidRDefault="00DC48BD" w:rsidP="00891FBF">
      <w:pPr>
        <w:spacing w:before="100" w:beforeAutospacing="1" w:after="240" w:line="240" w:lineRule="auto"/>
        <w:ind w:left="720" w:hanging="720"/>
        <w:jc w:val="both"/>
        <w:rPr>
          <w:rStyle w:val="SubtleReference"/>
          <w:rFonts w:ascii="Arial" w:hAnsi="Arial" w:cs="Arial"/>
          <w:color w:val="000000" w:themeColor="text1"/>
          <w:sz w:val="24"/>
          <w:szCs w:val="24"/>
          <w:u w:val="none"/>
        </w:rPr>
      </w:pPr>
    </w:p>
    <w:p w:rsidR="00DC48BD" w:rsidRDefault="00891FBF" w:rsidP="00DC48BD">
      <w:pPr>
        <w:pStyle w:val="ListParagraph"/>
        <w:numPr>
          <w:ilvl w:val="0"/>
          <w:numId w:val="16"/>
        </w:numPr>
        <w:spacing w:before="100" w:beforeAutospacing="1" w:after="240" w:line="240" w:lineRule="auto"/>
        <w:ind w:left="709" w:hanging="709"/>
        <w:jc w:val="both"/>
        <w:rPr>
          <w:rFonts w:ascii="Arial" w:eastAsia="Times New Roman" w:hAnsi="Arial" w:cs="Arial"/>
          <w:color w:val="000000"/>
          <w:sz w:val="24"/>
          <w:szCs w:val="24"/>
          <w:lang w:val="en-AU"/>
        </w:rPr>
      </w:pPr>
      <w:r w:rsidRPr="00DC48BD">
        <w:rPr>
          <w:rFonts w:ascii="Arial" w:eastAsia="Times New Roman" w:hAnsi="Arial" w:cs="Arial"/>
          <w:b/>
          <w:color w:val="000000"/>
          <w:sz w:val="24"/>
          <w:szCs w:val="24"/>
          <w:lang w:val="en-AU"/>
        </w:rPr>
        <w:t>GOVERNING LAW / FORUM SELECTION</w:t>
      </w:r>
      <w:r w:rsidR="004E0ECC" w:rsidRPr="00DC48BD">
        <w:rPr>
          <w:rFonts w:ascii="Arial" w:eastAsia="Times New Roman" w:hAnsi="Arial" w:cs="Arial"/>
          <w:i/>
          <w:color w:val="000000"/>
          <w:sz w:val="24"/>
          <w:szCs w:val="24"/>
          <w:lang w:val="en-AU"/>
        </w:rPr>
        <w:t>.</w:t>
      </w:r>
      <w:r w:rsidR="004E0ECC" w:rsidRPr="00DC48BD">
        <w:rPr>
          <w:rFonts w:ascii="Arial" w:eastAsia="Times New Roman" w:hAnsi="Arial" w:cs="Arial"/>
          <w:color w:val="000000"/>
          <w:sz w:val="24"/>
          <w:szCs w:val="24"/>
          <w:lang w:val="en-AU"/>
        </w:rPr>
        <w:t xml:space="preserve"> </w:t>
      </w:r>
    </w:p>
    <w:p w:rsidR="00DC48BD" w:rsidRPr="00DC48BD" w:rsidRDefault="00DC48BD" w:rsidP="00DC48BD">
      <w:pPr>
        <w:pStyle w:val="ListParagraph"/>
        <w:spacing w:before="100" w:beforeAutospacing="1" w:after="240" w:line="240" w:lineRule="auto"/>
        <w:ind w:left="709"/>
        <w:jc w:val="both"/>
        <w:rPr>
          <w:rFonts w:ascii="Arial" w:eastAsia="Times New Roman" w:hAnsi="Arial" w:cs="Arial"/>
          <w:color w:val="000000"/>
          <w:sz w:val="24"/>
          <w:szCs w:val="24"/>
          <w:lang w:val="en-AU"/>
        </w:rPr>
      </w:pPr>
    </w:p>
    <w:p w:rsidR="004E0ECC" w:rsidRPr="00DC48BD" w:rsidRDefault="004E0ECC" w:rsidP="00891FBF">
      <w:pPr>
        <w:numPr>
          <w:ilvl w:val="1"/>
          <w:numId w:val="16"/>
        </w:numPr>
        <w:tabs>
          <w:tab w:val="num" w:pos="720"/>
        </w:tabs>
        <w:spacing w:before="100" w:beforeAutospacing="1" w:after="240" w:line="240" w:lineRule="auto"/>
        <w:ind w:left="1418" w:hanging="709"/>
        <w:jc w:val="both"/>
        <w:rPr>
          <w:rFonts w:ascii="Arial" w:eastAsia="Times New Roman" w:hAnsi="Arial" w:cs="Arial"/>
          <w:color w:val="000000"/>
          <w:sz w:val="24"/>
          <w:szCs w:val="24"/>
          <w:lang w:val="en-AU"/>
        </w:rPr>
      </w:pPr>
      <w:r w:rsidRPr="00DC48BD">
        <w:rPr>
          <w:rFonts w:ascii="Arial" w:eastAsia="Times New Roman" w:hAnsi="Arial" w:cs="Arial"/>
          <w:color w:val="000000"/>
          <w:sz w:val="24"/>
          <w:szCs w:val="24"/>
          <w:lang w:val="en-AU"/>
        </w:rPr>
        <w:lastRenderedPageBreak/>
        <w:t xml:space="preserve">For all disputes in which the </w:t>
      </w:r>
      <w:r w:rsidR="00BA039D" w:rsidRPr="00DC48BD">
        <w:rPr>
          <w:rFonts w:ascii="Arial" w:eastAsia="Times New Roman" w:hAnsi="Arial" w:cs="Arial"/>
          <w:color w:val="000000"/>
          <w:sz w:val="24"/>
          <w:szCs w:val="24"/>
          <w:lang w:val="en-AU"/>
        </w:rPr>
        <w:t>BOCRA</w:t>
      </w:r>
      <w:r w:rsidRPr="00DC48BD">
        <w:rPr>
          <w:rFonts w:ascii="Arial" w:eastAsia="Times New Roman" w:hAnsi="Arial" w:cs="Arial"/>
          <w:color w:val="000000"/>
          <w:sz w:val="24"/>
          <w:szCs w:val="24"/>
          <w:lang w:val="en-AU"/>
        </w:rPr>
        <w:t xml:space="preserve"> may be or is a party to the dispute, this registration agreement shall be exclusively governed by the laws of Botswana applicable to contracts made and performed in Botswana, without regard to conflict of laws principles. The Registrant hereby consents to the exclusive personal jurisdiction of the courts of Botswana, for any and all claims or disputes directed against the </w:t>
      </w:r>
      <w:r w:rsidR="00BA039D" w:rsidRPr="00DC48BD">
        <w:rPr>
          <w:rFonts w:ascii="Arial" w:eastAsia="Times New Roman" w:hAnsi="Arial" w:cs="Arial"/>
          <w:color w:val="000000"/>
          <w:sz w:val="24"/>
          <w:szCs w:val="24"/>
          <w:lang w:val="en-AU"/>
        </w:rPr>
        <w:t>BOCRA</w:t>
      </w:r>
      <w:r w:rsidRPr="00DC48BD">
        <w:rPr>
          <w:rFonts w:ascii="Arial" w:eastAsia="Times New Roman" w:hAnsi="Arial" w:cs="Arial"/>
          <w:color w:val="000000"/>
          <w:sz w:val="24"/>
          <w:szCs w:val="24"/>
          <w:lang w:val="en-AU"/>
        </w:rPr>
        <w:t xml:space="preserve"> and which arise out of, purport to enforce, construe, or otherwise relate to the .bw Domain name, this Agreement, or </w:t>
      </w:r>
      <w:r w:rsidR="00BA039D" w:rsidRPr="00DC48BD">
        <w:rPr>
          <w:rFonts w:ascii="Arial" w:eastAsia="Times New Roman" w:hAnsi="Arial" w:cs="Arial"/>
          <w:color w:val="000000"/>
          <w:sz w:val="24"/>
          <w:szCs w:val="24"/>
          <w:lang w:val="en-AU"/>
        </w:rPr>
        <w:t>BOCRA</w:t>
      </w:r>
      <w:r w:rsidRPr="00DC48BD">
        <w:rPr>
          <w:rFonts w:ascii="Arial" w:eastAsia="Times New Roman" w:hAnsi="Arial" w:cs="Arial"/>
          <w:color w:val="000000"/>
          <w:sz w:val="24"/>
          <w:szCs w:val="24"/>
          <w:lang w:val="en-AU"/>
        </w:rPr>
        <w:t xml:space="preserve"> Policies. The exclusive venue for such action shall be the Courts of Botswana. The Registrant waives any right to object to venue or jurisdiction based on inconvenient forum or for any other reason, and the Registrant waives any statutory or other right pursuant to the laws of the jurisdiction in which Registrant resides to have a case relating to this Agreement adjudicated or resolved in that jurisdiction. By way of information and not as a term binding against the </w:t>
      </w:r>
      <w:r w:rsidR="00BA039D" w:rsidRPr="00DC48BD">
        <w:rPr>
          <w:rFonts w:ascii="Arial" w:eastAsia="Times New Roman" w:hAnsi="Arial" w:cs="Arial"/>
          <w:color w:val="000000"/>
          <w:sz w:val="24"/>
          <w:szCs w:val="24"/>
          <w:lang w:val="en-AU"/>
        </w:rPr>
        <w:t>BOCRA</w:t>
      </w:r>
      <w:r w:rsidRPr="00DC48BD">
        <w:rPr>
          <w:rFonts w:ascii="Arial" w:eastAsia="Times New Roman" w:hAnsi="Arial" w:cs="Arial"/>
          <w:color w:val="000000"/>
          <w:sz w:val="24"/>
          <w:szCs w:val="24"/>
          <w:lang w:val="en-AU"/>
        </w:rPr>
        <w:t xml:space="preserve">, disputes not involving the </w:t>
      </w:r>
      <w:r w:rsidR="00BA039D" w:rsidRPr="00DC48BD">
        <w:rPr>
          <w:rFonts w:ascii="Arial" w:eastAsia="Times New Roman" w:hAnsi="Arial" w:cs="Arial"/>
          <w:color w:val="000000"/>
          <w:sz w:val="24"/>
          <w:szCs w:val="24"/>
          <w:lang w:val="en-AU"/>
        </w:rPr>
        <w:t>BOCRA</w:t>
      </w:r>
      <w:r w:rsidRPr="00DC48BD">
        <w:rPr>
          <w:rFonts w:ascii="Arial" w:eastAsia="Times New Roman" w:hAnsi="Arial" w:cs="Arial"/>
          <w:color w:val="000000"/>
          <w:sz w:val="24"/>
          <w:szCs w:val="24"/>
          <w:lang w:val="en-AU"/>
        </w:rPr>
        <w:t xml:space="preserve"> as a party may be governed by a governing law and/or forum selection clause contained in a separate agreement, if any, between the Registrant and such other disputant (for example, disputes between and accredited registrar and a Registrant may be governed by a separate agreement, if any, between the Registrant and the accredited registrar); provided, however, that no such separate agreement may modify or waive either </w:t>
      </w:r>
      <w:r w:rsidR="00BA039D" w:rsidRPr="00DC48BD">
        <w:rPr>
          <w:rFonts w:ascii="Arial" w:eastAsia="Times New Roman" w:hAnsi="Arial" w:cs="Arial"/>
          <w:color w:val="000000"/>
          <w:sz w:val="24"/>
          <w:szCs w:val="24"/>
          <w:lang w:val="en-AU"/>
        </w:rPr>
        <w:t>BOCRA</w:t>
      </w:r>
      <w:r w:rsidRPr="00DC48BD">
        <w:rPr>
          <w:rFonts w:ascii="Arial" w:eastAsia="Times New Roman" w:hAnsi="Arial" w:cs="Arial"/>
          <w:color w:val="000000"/>
          <w:sz w:val="24"/>
          <w:szCs w:val="24"/>
          <w:lang w:val="en-AU"/>
        </w:rPr>
        <w:t xml:space="preserve">’s or Registrant’s consent to exclusive choice of law, jurisdiction, and venue in Botswana and the courts of Botswana for disputes in which the </w:t>
      </w:r>
      <w:r w:rsidR="00BA039D" w:rsidRPr="00DC48BD">
        <w:rPr>
          <w:rFonts w:ascii="Arial" w:eastAsia="Times New Roman" w:hAnsi="Arial" w:cs="Arial"/>
          <w:color w:val="000000"/>
          <w:sz w:val="24"/>
          <w:szCs w:val="24"/>
          <w:lang w:val="en-AU"/>
        </w:rPr>
        <w:t>BOCRA</w:t>
      </w:r>
      <w:r w:rsidRPr="00DC48BD">
        <w:rPr>
          <w:rFonts w:ascii="Arial" w:eastAsia="Times New Roman" w:hAnsi="Arial" w:cs="Arial"/>
          <w:color w:val="000000"/>
          <w:sz w:val="24"/>
          <w:szCs w:val="24"/>
          <w:lang w:val="en-AU"/>
        </w:rPr>
        <w:t xml:space="preserve"> is or may be a party, as described above.</w:t>
      </w:r>
      <w:bookmarkEnd w:id="7"/>
      <w:r w:rsidRPr="00DC48BD">
        <w:rPr>
          <w:rFonts w:ascii="Arial" w:eastAsia="Times New Roman" w:hAnsi="Arial" w:cs="Arial"/>
          <w:color w:val="000000"/>
          <w:sz w:val="24"/>
          <w:szCs w:val="24"/>
          <w:lang w:val="en-AU"/>
        </w:rPr>
        <w:t xml:space="preserve">  </w:t>
      </w:r>
    </w:p>
    <w:p w:rsidR="00891FBF" w:rsidRPr="004F7522" w:rsidRDefault="00891FBF" w:rsidP="00891FBF">
      <w:pPr>
        <w:spacing w:before="100" w:beforeAutospacing="1" w:after="240" w:line="240" w:lineRule="auto"/>
        <w:ind w:left="720"/>
        <w:jc w:val="both"/>
        <w:rPr>
          <w:rFonts w:ascii="Arial" w:eastAsia="Times New Roman" w:hAnsi="Arial" w:cs="Arial"/>
          <w:color w:val="000000"/>
          <w:sz w:val="24"/>
          <w:szCs w:val="24"/>
          <w:lang w:val="en-AU"/>
        </w:rPr>
      </w:pPr>
      <w:bookmarkStart w:id="8" w:name="_Ref144173837"/>
    </w:p>
    <w:p w:rsidR="00891FBF" w:rsidRDefault="00891FBF" w:rsidP="00891FBF">
      <w:pPr>
        <w:spacing w:before="100" w:beforeAutospacing="1" w:after="240" w:line="240" w:lineRule="auto"/>
        <w:ind w:left="720" w:hanging="720"/>
        <w:jc w:val="both"/>
        <w:rPr>
          <w:rStyle w:val="SubtleReference"/>
          <w:rFonts w:ascii="Arial" w:hAnsi="Arial" w:cs="Arial"/>
          <w:color w:val="000000" w:themeColor="text1"/>
          <w:sz w:val="24"/>
          <w:szCs w:val="24"/>
          <w:u w:val="none"/>
        </w:rPr>
      </w:pPr>
      <w:r w:rsidRPr="004F7522">
        <w:rPr>
          <w:rStyle w:val="SubtleReference"/>
          <w:rFonts w:ascii="Arial" w:hAnsi="Arial" w:cs="Arial"/>
          <w:color w:val="000000" w:themeColor="text1"/>
          <w:sz w:val="24"/>
          <w:szCs w:val="24"/>
          <w:u w:val="none"/>
        </w:rPr>
        <w:t>PARAGRAPH 16</w:t>
      </w:r>
    </w:p>
    <w:p w:rsidR="00DC48BD" w:rsidRPr="004F7522" w:rsidRDefault="00DC48BD" w:rsidP="00891FBF">
      <w:pPr>
        <w:spacing w:before="100" w:beforeAutospacing="1" w:after="240" w:line="240" w:lineRule="auto"/>
        <w:ind w:left="720" w:hanging="720"/>
        <w:jc w:val="both"/>
        <w:rPr>
          <w:rStyle w:val="SubtleReference"/>
          <w:rFonts w:ascii="Arial" w:hAnsi="Arial" w:cs="Arial"/>
          <w:color w:val="000000" w:themeColor="text1"/>
          <w:sz w:val="24"/>
          <w:szCs w:val="24"/>
          <w:u w:val="none"/>
        </w:rPr>
      </w:pPr>
    </w:p>
    <w:p w:rsidR="00BA039D" w:rsidRDefault="004E0ECC" w:rsidP="00891FBF">
      <w:pPr>
        <w:numPr>
          <w:ilvl w:val="0"/>
          <w:numId w:val="16"/>
        </w:numPr>
        <w:spacing w:before="100" w:beforeAutospacing="1" w:after="240" w:line="240" w:lineRule="auto"/>
        <w:ind w:hanging="720"/>
        <w:jc w:val="both"/>
        <w:rPr>
          <w:rFonts w:ascii="Arial" w:eastAsia="Times New Roman" w:hAnsi="Arial" w:cs="Arial"/>
          <w:color w:val="000000"/>
          <w:sz w:val="24"/>
          <w:szCs w:val="24"/>
          <w:lang w:val="en-AU"/>
        </w:rPr>
      </w:pPr>
      <w:r w:rsidRPr="004E0ECC">
        <w:rPr>
          <w:rFonts w:ascii="Arial" w:eastAsia="Times New Roman" w:hAnsi="Arial" w:cs="Arial"/>
          <w:i/>
          <w:color w:val="000000"/>
          <w:sz w:val="24"/>
          <w:szCs w:val="24"/>
          <w:lang w:val="en-AU"/>
        </w:rPr>
        <w:t>OWNERSHIP OF INFORMATION AND DATA</w:t>
      </w:r>
      <w:r w:rsidRPr="004E0ECC">
        <w:rPr>
          <w:rFonts w:ascii="Arial" w:eastAsia="Times New Roman" w:hAnsi="Arial" w:cs="Arial"/>
          <w:color w:val="000000"/>
          <w:sz w:val="24"/>
          <w:szCs w:val="24"/>
          <w:lang w:val="en-AU"/>
        </w:rPr>
        <w:t xml:space="preserve">. </w:t>
      </w:r>
    </w:p>
    <w:p w:rsidR="00DC48BD" w:rsidRPr="004F7522" w:rsidRDefault="00DC48BD" w:rsidP="00DC48BD">
      <w:pPr>
        <w:spacing w:before="100" w:beforeAutospacing="1" w:after="240" w:line="240" w:lineRule="auto"/>
        <w:ind w:left="720"/>
        <w:jc w:val="both"/>
        <w:rPr>
          <w:rFonts w:ascii="Arial" w:eastAsia="Times New Roman" w:hAnsi="Arial" w:cs="Arial"/>
          <w:color w:val="000000"/>
          <w:sz w:val="24"/>
          <w:szCs w:val="24"/>
          <w:lang w:val="en-AU"/>
        </w:rPr>
      </w:pPr>
    </w:p>
    <w:p w:rsidR="004E0ECC" w:rsidRPr="004F7522" w:rsidRDefault="004E0ECC" w:rsidP="00891FBF">
      <w:pPr>
        <w:pStyle w:val="ListParagraph"/>
        <w:numPr>
          <w:ilvl w:val="1"/>
          <w:numId w:val="16"/>
        </w:numPr>
        <w:spacing w:before="100" w:beforeAutospacing="1" w:after="240" w:line="240" w:lineRule="auto"/>
        <w:ind w:left="1418" w:hanging="709"/>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 xml:space="preserve">Registrant agrees and acknowledges that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and/or any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delegate shall own all database, compilation, collective and similar rights, title and interests worldwide in any domain name database(s), and all information and derivative works generated from the domain name database(s) and that such domain name database may include, without limitation, (a) the original creation date of domain name registration(s), (b) the expiration date of domain name registration(s), (c) the name, postal address, e-mail address, voice telephone number, and where available fax number of all contacts for domain name registration(s), (d) any remarks concerning registered domain name(s) that appear or should appear in the WHOIS or similar information repositories, and (e) any other information generated or o</w:t>
      </w:r>
      <w:r w:rsidR="00891FBF" w:rsidRPr="004F7522">
        <w:rPr>
          <w:rFonts w:ascii="Arial" w:eastAsia="Times New Roman" w:hAnsi="Arial" w:cs="Arial"/>
          <w:color w:val="000000"/>
          <w:sz w:val="24"/>
          <w:szCs w:val="24"/>
          <w:lang w:val="en-AU"/>
        </w:rPr>
        <w:t>btained</w:t>
      </w:r>
      <w:r w:rsidRPr="004F7522">
        <w:rPr>
          <w:rFonts w:ascii="Arial" w:eastAsia="Times New Roman" w:hAnsi="Arial" w:cs="Arial"/>
          <w:color w:val="000000"/>
          <w:sz w:val="24"/>
          <w:szCs w:val="24"/>
          <w:lang w:val="en-AU"/>
        </w:rPr>
        <w:t xml:space="preserve"> in connection with providing domain name registration services.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and/or any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delegate shall not have any ownership interest in a </w:t>
      </w:r>
      <w:r w:rsidRPr="004F7522">
        <w:rPr>
          <w:rFonts w:ascii="Arial" w:eastAsia="Times New Roman" w:hAnsi="Arial" w:cs="Arial"/>
          <w:color w:val="000000"/>
          <w:sz w:val="24"/>
          <w:szCs w:val="24"/>
          <w:lang w:val="en-AU"/>
        </w:rPr>
        <w:lastRenderedPageBreak/>
        <w:t xml:space="preserve">single Registrant’s specific Registration Information outside of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and/or any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delegate’s rights in one or more domain name database(s).</w:t>
      </w:r>
    </w:p>
    <w:p w:rsidR="00891FBF" w:rsidRPr="004F7522" w:rsidRDefault="00891FBF" w:rsidP="00891FBF">
      <w:pPr>
        <w:spacing w:before="100" w:beforeAutospacing="1" w:after="240" w:line="240" w:lineRule="auto"/>
        <w:ind w:left="720"/>
        <w:jc w:val="both"/>
        <w:rPr>
          <w:rFonts w:ascii="Arial" w:eastAsia="Times New Roman" w:hAnsi="Arial" w:cs="Arial"/>
          <w:color w:val="000000"/>
          <w:sz w:val="24"/>
          <w:szCs w:val="24"/>
          <w:lang w:val="en-AU"/>
        </w:rPr>
      </w:pPr>
    </w:p>
    <w:p w:rsidR="00891FBF" w:rsidRPr="004F7522" w:rsidRDefault="00891FBF" w:rsidP="00891FBF">
      <w:pPr>
        <w:spacing w:before="100" w:beforeAutospacing="1" w:after="240" w:line="240" w:lineRule="auto"/>
        <w:ind w:left="720" w:hanging="720"/>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PARAGRAPH 17</w:t>
      </w:r>
    </w:p>
    <w:p w:rsidR="00B00D18" w:rsidRPr="004F7522" w:rsidRDefault="00B00D18" w:rsidP="00891FBF">
      <w:pPr>
        <w:spacing w:before="100" w:beforeAutospacing="1" w:after="240" w:line="240" w:lineRule="auto"/>
        <w:ind w:left="720" w:hanging="720"/>
        <w:jc w:val="both"/>
        <w:rPr>
          <w:rFonts w:ascii="Arial" w:eastAsia="Times New Roman" w:hAnsi="Arial" w:cs="Arial"/>
          <w:color w:val="000000"/>
          <w:sz w:val="24"/>
          <w:szCs w:val="24"/>
          <w:lang w:val="en-AU"/>
        </w:rPr>
      </w:pPr>
    </w:p>
    <w:p w:rsidR="00BA039D" w:rsidRDefault="00891FBF" w:rsidP="00891FBF">
      <w:pPr>
        <w:numPr>
          <w:ilvl w:val="0"/>
          <w:numId w:val="16"/>
        </w:numPr>
        <w:spacing w:before="100" w:beforeAutospacing="1" w:after="240" w:line="240" w:lineRule="auto"/>
        <w:ind w:hanging="720"/>
        <w:jc w:val="both"/>
        <w:rPr>
          <w:rFonts w:ascii="Arial" w:eastAsia="Times New Roman" w:hAnsi="Arial" w:cs="Arial"/>
          <w:b/>
          <w:i/>
          <w:color w:val="000000"/>
          <w:sz w:val="24"/>
          <w:szCs w:val="24"/>
          <w:lang w:val="en-AU"/>
        </w:rPr>
      </w:pPr>
      <w:r w:rsidRPr="004F7522">
        <w:rPr>
          <w:rFonts w:ascii="Arial" w:eastAsia="Times New Roman" w:hAnsi="Arial" w:cs="Arial"/>
          <w:b/>
          <w:i/>
          <w:color w:val="000000"/>
          <w:sz w:val="24"/>
          <w:szCs w:val="24"/>
          <w:lang w:val="en-AU"/>
        </w:rPr>
        <w:t>SEVERABILITY.</w:t>
      </w:r>
    </w:p>
    <w:p w:rsidR="00DC48BD" w:rsidRPr="004F7522" w:rsidRDefault="00DC48BD" w:rsidP="00DC48BD">
      <w:pPr>
        <w:spacing w:before="100" w:beforeAutospacing="1" w:after="240" w:line="240" w:lineRule="auto"/>
        <w:ind w:left="720"/>
        <w:jc w:val="both"/>
        <w:rPr>
          <w:rFonts w:ascii="Arial" w:eastAsia="Times New Roman" w:hAnsi="Arial" w:cs="Arial"/>
          <w:b/>
          <w:i/>
          <w:color w:val="000000"/>
          <w:sz w:val="24"/>
          <w:szCs w:val="24"/>
          <w:lang w:val="en-AU"/>
        </w:rPr>
      </w:pPr>
    </w:p>
    <w:p w:rsidR="004E0ECC" w:rsidRPr="004F7522" w:rsidRDefault="004E0ECC" w:rsidP="00B00D18">
      <w:pPr>
        <w:pStyle w:val="ListParagraph"/>
        <w:numPr>
          <w:ilvl w:val="1"/>
          <w:numId w:val="16"/>
        </w:numPr>
        <w:spacing w:before="100" w:beforeAutospacing="1" w:after="240" w:line="240" w:lineRule="auto"/>
        <w:ind w:left="1418" w:hanging="709"/>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 xml:space="preserve">If any provision of this Agreement is held invalid, unenforceable, or void, the remainder of the Agreement shall not be affected thereby and shall continue in full force and effect as nearly as possible to reflect the original intention of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and the Registrant in executing this Agreement.</w:t>
      </w:r>
      <w:bookmarkEnd w:id="8"/>
    </w:p>
    <w:p w:rsidR="00B00D18" w:rsidRPr="004F7522" w:rsidRDefault="00B00D18" w:rsidP="00B00D18">
      <w:pPr>
        <w:spacing w:before="100" w:beforeAutospacing="1" w:after="240" w:line="240" w:lineRule="auto"/>
        <w:ind w:left="720" w:hanging="720"/>
        <w:jc w:val="both"/>
        <w:rPr>
          <w:rFonts w:ascii="Arial" w:eastAsia="Times New Roman" w:hAnsi="Arial" w:cs="Arial"/>
          <w:color w:val="000000"/>
          <w:sz w:val="24"/>
          <w:szCs w:val="24"/>
          <w:lang w:val="en-AU"/>
        </w:rPr>
      </w:pPr>
    </w:p>
    <w:p w:rsidR="00B00D18" w:rsidRPr="004F7522" w:rsidRDefault="00B00D18" w:rsidP="00B00D18">
      <w:pPr>
        <w:spacing w:before="100" w:beforeAutospacing="1" w:after="240" w:line="240" w:lineRule="auto"/>
        <w:ind w:left="720" w:hanging="720"/>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PARAGRAPH 18</w:t>
      </w:r>
    </w:p>
    <w:p w:rsidR="00B00D18" w:rsidRPr="004F7522" w:rsidRDefault="00B00D18" w:rsidP="00B00D18">
      <w:pPr>
        <w:spacing w:before="100" w:beforeAutospacing="1" w:after="240" w:line="240" w:lineRule="auto"/>
        <w:ind w:left="720" w:hanging="720"/>
        <w:jc w:val="both"/>
        <w:rPr>
          <w:rFonts w:ascii="Arial" w:eastAsia="Times New Roman" w:hAnsi="Arial" w:cs="Arial"/>
          <w:color w:val="000000"/>
          <w:sz w:val="24"/>
          <w:szCs w:val="24"/>
          <w:lang w:val="en-AU"/>
        </w:rPr>
      </w:pPr>
    </w:p>
    <w:p w:rsidR="00B87E86" w:rsidRDefault="00B00D18" w:rsidP="00B00D18">
      <w:pPr>
        <w:numPr>
          <w:ilvl w:val="0"/>
          <w:numId w:val="16"/>
        </w:numPr>
        <w:spacing w:before="100" w:beforeAutospacing="1" w:after="240" w:line="240" w:lineRule="auto"/>
        <w:ind w:hanging="720"/>
        <w:jc w:val="both"/>
        <w:rPr>
          <w:rFonts w:ascii="Arial" w:eastAsia="Times New Roman" w:hAnsi="Arial" w:cs="Arial"/>
          <w:b/>
          <w:color w:val="000000"/>
          <w:sz w:val="24"/>
          <w:szCs w:val="24"/>
          <w:lang w:val="en-AU"/>
        </w:rPr>
      </w:pPr>
      <w:r w:rsidRPr="004F7522">
        <w:rPr>
          <w:rFonts w:ascii="Arial" w:eastAsia="Times New Roman" w:hAnsi="Arial" w:cs="Arial"/>
          <w:b/>
          <w:color w:val="000000"/>
          <w:sz w:val="24"/>
          <w:szCs w:val="24"/>
          <w:lang w:val="en-AU"/>
        </w:rPr>
        <w:t>NO WAIVER.</w:t>
      </w:r>
    </w:p>
    <w:p w:rsidR="00DC48BD" w:rsidRPr="004F7522" w:rsidRDefault="00DC48BD" w:rsidP="00DC48BD">
      <w:pPr>
        <w:spacing w:before="100" w:beforeAutospacing="1" w:after="240" w:line="240" w:lineRule="auto"/>
        <w:ind w:left="720"/>
        <w:jc w:val="both"/>
        <w:rPr>
          <w:rFonts w:ascii="Arial" w:eastAsia="Times New Roman" w:hAnsi="Arial" w:cs="Arial"/>
          <w:b/>
          <w:color w:val="000000"/>
          <w:sz w:val="24"/>
          <w:szCs w:val="24"/>
          <w:lang w:val="en-AU"/>
        </w:rPr>
      </w:pPr>
    </w:p>
    <w:p w:rsidR="004E0ECC" w:rsidRPr="004F7522" w:rsidRDefault="004E0ECC" w:rsidP="00B00D18">
      <w:pPr>
        <w:pStyle w:val="ListParagraph"/>
        <w:numPr>
          <w:ilvl w:val="1"/>
          <w:numId w:val="16"/>
        </w:numPr>
        <w:spacing w:before="100" w:beforeAutospacing="1" w:after="240" w:line="240" w:lineRule="auto"/>
        <w:ind w:left="1418" w:hanging="720"/>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 xml:space="preserve">The failure of either party at any time to enforce any right or remedy available to it under this Agreement with respect to any breach or failure by the other party shall not be a waiver of such right or remedy with respect to any other breach or failure by the other party. </w:t>
      </w:r>
    </w:p>
    <w:p w:rsidR="00B00D18" w:rsidRPr="004F7522" w:rsidRDefault="00B00D18" w:rsidP="00B00D18">
      <w:pPr>
        <w:spacing w:before="100" w:beforeAutospacing="1" w:after="240" w:line="240" w:lineRule="auto"/>
        <w:ind w:left="720"/>
        <w:jc w:val="both"/>
        <w:rPr>
          <w:rFonts w:ascii="Arial" w:eastAsia="Times New Roman" w:hAnsi="Arial" w:cs="Arial"/>
          <w:color w:val="000000"/>
          <w:sz w:val="24"/>
          <w:szCs w:val="24"/>
          <w:lang w:val="en-AU"/>
        </w:rPr>
      </w:pPr>
    </w:p>
    <w:p w:rsidR="00B00D18" w:rsidRDefault="00B00D18" w:rsidP="00B00D18">
      <w:pPr>
        <w:spacing w:before="100" w:beforeAutospacing="1" w:after="240" w:line="240" w:lineRule="auto"/>
        <w:ind w:left="720" w:hanging="720"/>
        <w:jc w:val="both"/>
        <w:rPr>
          <w:rStyle w:val="SubtleReference"/>
          <w:rFonts w:ascii="Arial" w:hAnsi="Arial" w:cs="Arial"/>
          <w:color w:val="000000" w:themeColor="text1"/>
          <w:sz w:val="24"/>
          <w:szCs w:val="24"/>
          <w:u w:val="none"/>
        </w:rPr>
      </w:pPr>
      <w:r w:rsidRPr="004F7522">
        <w:rPr>
          <w:rStyle w:val="SubtleReference"/>
          <w:rFonts w:ascii="Arial" w:hAnsi="Arial" w:cs="Arial"/>
          <w:color w:val="000000" w:themeColor="text1"/>
          <w:sz w:val="24"/>
          <w:szCs w:val="24"/>
          <w:u w:val="none"/>
        </w:rPr>
        <w:t>Paragraph 19</w:t>
      </w:r>
    </w:p>
    <w:p w:rsidR="00CD5BF3" w:rsidRPr="004F7522" w:rsidRDefault="00CD5BF3" w:rsidP="00B00D18">
      <w:pPr>
        <w:spacing w:before="100" w:beforeAutospacing="1" w:after="240" w:line="240" w:lineRule="auto"/>
        <w:ind w:left="720" w:hanging="720"/>
        <w:jc w:val="both"/>
        <w:rPr>
          <w:rStyle w:val="SubtleReference"/>
          <w:rFonts w:ascii="Arial" w:hAnsi="Arial" w:cs="Arial"/>
          <w:color w:val="000000" w:themeColor="text1"/>
          <w:sz w:val="24"/>
          <w:szCs w:val="24"/>
          <w:u w:val="none"/>
        </w:rPr>
      </w:pPr>
    </w:p>
    <w:p w:rsidR="00B87E86" w:rsidRPr="00CD5BF3" w:rsidRDefault="00B00D18" w:rsidP="00B00D18">
      <w:pPr>
        <w:numPr>
          <w:ilvl w:val="0"/>
          <w:numId w:val="16"/>
        </w:numPr>
        <w:spacing w:before="100" w:beforeAutospacing="1" w:after="240" w:line="240" w:lineRule="auto"/>
        <w:ind w:hanging="720"/>
        <w:jc w:val="both"/>
        <w:rPr>
          <w:rFonts w:ascii="Arial" w:eastAsia="Times New Roman" w:hAnsi="Arial" w:cs="Arial"/>
          <w:color w:val="000000"/>
          <w:sz w:val="24"/>
          <w:szCs w:val="24"/>
          <w:lang w:val="en-AU"/>
        </w:rPr>
      </w:pPr>
      <w:r w:rsidRPr="004F7522">
        <w:rPr>
          <w:rFonts w:ascii="Arial" w:eastAsia="Times New Roman" w:hAnsi="Arial" w:cs="Arial"/>
          <w:b/>
          <w:color w:val="000000"/>
          <w:sz w:val="24"/>
          <w:szCs w:val="24"/>
          <w:lang w:val="en-AU"/>
        </w:rPr>
        <w:t>FULL INTEGRATION</w:t>
      </w:r>
      <w:r w:rsidR="004E0ECC" w:rsidRPr="004F7522">
        <w:rPr>
          <w:rFonts w:ascii="Arial" w:eastAsia="Times New Roman" w:hAnsi="Arial" w:cs="Arial"/>
          <w:i/>
          <w:color w:val="000000"/>
          <w:sz w:val="24"/>
          <w:szCs w:val="24"/>
          <w:lang w:val="en-AU"/>
        </w:rPr>
        <w:t>.</w:t>
      </w:r>
    </w:p>
    <w:p w:rsidR="00CD5BF3" w:rsidRPr="004F7522" w:rsidRDefault="00CD5BF3" w:rsidP="00CD5BF3">
      <w:pPr>
        <w:spacing w:before="100" w:beforeAutospacing="1" w:after="240" w:line="240" w:lineRule="auto"/>
        <w:ind w:left="720"/>
        <w:jc w:val="both"/>
        <w:rPr>
          <w:rFonts w:ascii="Arial" w:eastAsia="Times New Roman" w:hAnsi="Arial" w:cs="Arial"/>
          <w:color w:val="000000"/>
          <w:sz w:val="24"/>
          <w:szCs w:val="24"/>
          <w:lang w:val="en-AU"/>
        </w:rPr>
      </w:pPr>
    </w:p>
    <w:p w:rsidR="004E0ECC" w:rsidRPr="004F7522" w:rsidRDefault="004E0ECC" w:rsidP="00B00D18">
      <w:pPr>
        <w:pStyle w:val="ListParagraph"/>
        <w:numPr>
          <w:ilvl w:val="1"/>
          <w:numId w:val="16"/>
        </w:numPr>
        <w:spacing w:before="100" w:beforeAutospacing="1" w:after="240" w:line="240" w:lineRule="auto"/>
        <w:ind w:left="1418" w:hanging="709"/>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 xml:space="preserve">This Agreement, together with the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Policies expressly incorporated herein by reference, constitutes the entire agreement between the Registrant and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relating to the .bw Domain name. No prior or contemporaneous written, oral, and electronic representation, negotiation, or agreement form a part of this </w:t>
      </w:r>
      <w:r w:rsidRPr="004F7522">
        <w:rPr>
          <w:rFonts w:ascii="Arial" w:eastAsia="Times New Roman" w:hAnsi="Arial" w:cs="Arial"/>
          <w:color w:val="000000"/>
          <w:sz w:val="24"/>
          <w:szCs w:val="24"/>
          <w:lang w:val="en-AU"/>
        </w:rPr>
        <w:lastRenderedPageBreak/>
        <w:t xml:space="preserve">Agreement, and this Agreement supersedes all prior written, oral, or electronic agreements between the Registrant and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relating to the .bw Domain name.  Additional agreements, if any, may be entered into between the Registrant and accredited registrars relating to domain name services in the </w:t>
      </w:r>
      <w:r w:rsidRPr="004F7522">
        <w:rPr>
          <w:rFonts w:ascii="Arial" w:eastAsia="Times New Roman" w:hAnsi="Arial" w:cs="Arial"/>
          <w:b/>
          <w:color w:val="000000"/>
          <w:sz w:val="24"/>
          <w:szCs w:val="24"/>
          <w:lang w:val="en-AU"/>
        </w:rPr>
        <w:t>.</w:t>
      </w:r>
      <w:r w:rsidRPr="004F7522">
        <w:rPr>
          <w:rFonts w:ascii="Arial" w:eastAsia="Times New Roman" w:hAnsi="Arial" w:cs="Arial"/>
          <w:color w:val="000000"/>
          <w:sz w:val="24"/>
          <w:szCs w:val="24"/>
          <w:lang w:val="en-AU"/>
        </w:rPr>
        <w:t xml:space="preserve">bw TLD provided by such accredited registrars, provided that no such additional agreement may waive, alter, or supersede any provision of this Agreement nor may such an additional agreement impose any obligation upon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without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’s express written consent. If there is any conflict between such additional agreements and this Agreement, this Agreement shall control.</w:t>
      </w:r>
    </w:p>
    <w:p w:rsidR="00CD5BF3" w:rsidRDefault="00CD5BF3" w:rsidP="00B00D18">
      <w:pPr>
        <w:spacing w:before="100" w:beforeAutospacing="1" w:after="240" w:line="240" w:lineRule="auto"/>
        <w:ind w:left="720" w:hanging="720"/>
        <w:jc w:val="both"/>
        <w:rPr>
          <w:rStyle w:val="SubtleReference"/>
          <w:rFonts w:ascii="Arial" w:hAnsi="Arial" w:cs="Arial"/>
          <w:color w:val="000000" w:themeColor="text1"/>
          <w:sz w:val="24"/>
          <w:szCs w:val="24"/>
          <w:u w:val="none"/>
        </w:rPr>
      </w:pPr>
    </w:p>
    <w:p w:rsidR="00B00D18" w:rsidRDefault="00B00D18" w:rsidP="00B00D18">
      <w:pPr>
        <w:spacing w:before="100" w:beforeAutospacing="1" w:after="240" w:line="240" w:lineRule="auto"/>
        <w:ind w:left="720" w:hanging="720"/>
        <w:jc w:val="both"/>
        <w:rPr>
          <w:rStyle w:val="SubtleReference"/>
          <w:rFonts w:ascii="Arial" w:hAnsi="Arial" w:cs="Arial"/>
          <w:color w:val="000000" w:themeColor="text1"/>
          <w:sz w:val="24"/>
          <w:szCs w:val="24"/>
          <w:u w:val="none"/>
        </w:rPr>
      </w:pPr>
      <w:r w:rsidRPr="004F7522">
        <w:rPr>
          <w:rStyle w:val="SubtleReference"/>
          <w:rFonts w:ascii="Arial" w:hAnsi="Arial" w:cs="Arial"/>
          <w:color w:val="000000" w:themeColor="text1"/>
          <w:sz w:val="24"/>
          <w:szCs w:val="24"/>
          <w:u w:val="none"/>
        </w:rPr>
        <w:t>Paragraph 20</w:t>
      </w:r>
    </w:p>
    <w:p w:rsidR="00CD5BF3" w:rsidRPr="004F7522" w:rsidRDefault="00CD5BF3" w:rsidP="00B00D18">
      <w:pPr>
        <w:spacing w:before="100" w:beforeAutospacing="1" w:after="240" w:line="240" w:lineRule="auto"/>
        <w:ind w:left="720" w:hanging="720"/>
        <w:jc w:val="both"/>
        <w:rPr>
          <w:rStyle w:val="SubtleReference"/>
          <w:rFonts w:ascii="Arial" w:hAnsi="Arial" w:cs="Arial"/>
          <w:color w:val="000000" w:themeColor="text1"/>
          <w:sz w:val="24"/>
          <w:szCs w:val="24"/>
          <w:u w:val="none"/>
        </w:rPr>
      </w:pPr>
    </w:p>
    <w:p w:rsidR="00B87E86" w:rsidRPr="00CD5BF3" w:rsidRDefault="00B00D18" w:rsidP="00B00D18">
      <w:pPr>
        <w:numPr>
          <w:ilvl w:val="0"/>
          <w:numId w:val="16"/>
        </w:numPr>
        <w:spacing w:before="100" w:beforeAutospacing="1" w:after="240" w:line="240" w:lineRule="auto"/>
        <w:ind w:hanging="720"/>
        <w:jc w:val="both"/>
        <w:rPr>
          <w:rFonts w:ascii="Arial" w:eastAsia="Times New Roman" w:hAnsi="Arial" w:cs="Arial"/>
          <w:color w:val="000000"/>
          <w:sz w:val="24"/>
          <w:szCs w:val="24"/>
          <w:lang w:val="en-AU"/>
        </w:rPr>
      </w:pPr>
      <w:r w:rsidRPr="004F7522">
        <w:rPr>
          <w:rFonts w:ascii="Arial" w:eastAsia="Times New Roman" w:hAnsi="Arial" w:cs="Arial"/>
          <w:b/>
          <w:color w:val="000000"/>
          <w:sz w:val="24"/>
          <w:szCs w:val="24"/>
          <w:lang w:val="en-AU"/>
        </w:rPr>
        <w:t>WRITTEN AGREEMENT</w:t>
      </w:r>
      <w:r w:rsidR="004E0ECC" w:rsidRPr="004F7522">
        <w:rPr>
          <w:rFonts w:ascii="Arial" w:eastAsia="Times New Roman" w:hAnsi="Arial" w:cs="Arial"/>
          <w:i/>
          <w:color w:val="000000"/>
          <w:sz w:val="24"/>
          <w:szCs w:val="24"/>
          <w:lang w:val="en-AU"/>
        </w:rPr>
        <w:t>.</w:t>
      </w:r>
    </w:p>
    <w:p w:rsidR="00CD5BF3" w:rsidRPr="004F7522" w:rsidRDefault="00CD5BF3" w:rsidP="00CD5BF3">
      <w:pPr>
        <w:tabs>
          <w:tab w:val="left" w:pos="5527"/>
        </w:tabs>
        <w:spacing w:before="100" w:beforeAutospacing="1" w:after="240" w:line="240" w:lineRule="auto"/>
        <w:ind w:left="720"/>
        <w:jc w:val="both"/>
        <w:rPr>
          <w:rFonts w:ascii="Arial" w:eastAsia="Times New Roman" w:hAnsi="Arial" w:cs="Arial"/>
          <w:color w:val="000000"/>
          <w:sz w:val="24"/>
          <w:szCs w:val="24"/>
          <w:lang w:val="en-AU"/>
        </w:rPr>
      </w:pPr>
      <w:r>
        <w:rPr>
          <w:rFonts w:ascii="Arial" w:eastAsia="Times New Roman" w:hAnsi="Arial" w:cs="Arial"/>
          <w:color w:val="000000"/>
          <w:sz w:val="24"/>
          <w:szCs w:val="24"/>
          <w:lang w:val="en-AU"/>
        </w:rPr>
        <w:tab/>
      </w:r>
    </w:p>
    <w:p w:rsidR="004E0ECC" w:rsidRPr="004F7522" w:rsidRDefault="004E0ECC" w:rsidP="00B00D18">
      <w:pPr>
        <w:pStyle w:val="ListParagraph"/>
        <w:numPr>
          <w:ilvl w:val="1"/>
          <w:numId w:val="16"/>
        </w:numPr>
        <w:spacing w:before="100" w:beforeAutospacing="1" w:after="240" w:line="240" w:lineRule="auto"/>
        <w:ind w:left="1418" w:hanging="709"/>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 xml:space="preserve"> This Agreement constitutes a written agreement between Registrant and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even though the Registrant's Application may be dispatched electronically, and even though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may accept the Application electronically. A printed version of this Agreement, and of any notice given in electronic form related to this Agreement, shall be admissible in judicial or administrative proceedings to the same extent, and subject to the same restrictions, as other business contracts, documents, or records originally generated and maintained in printed form. </w:t>
      </w:r>
    </w:p>
    <w:p w:rsidR="00CD5BF3" w:rsidRDefault="00CD5BF3" w:rsidP="004F7522">
      <w:pPr>
        <w:spacing w:before="100" w:beforeAutospacing="1" w:after="240" w:line="240" w:lineRule="auto"/>
        <w:ind w:left="720" w:hanging="720"/>
        <w:jc w:val="both"/>
        <w:rPr>
          <w:rStyle w:val="SubtleReference"/>
          <w:rFonts w:ascii="Arial" w:hAnsi="Arial" w:cs="Arial"/>
          <w:color w:val="000000" w:themeColor="text1"/>
          <w:sz w:val="24"/>
          <w:szCs w:val="24"/>
          <w:u w:val="none"/>
        </w:rPr>
      </w:pPr>
    </w:p>
    <w:p w:rsidR="004F7522" w:rsidRDefault="004F7522" w:rsidP="004F7522">
      <w:pPr>
        <w:spacing w:before="100" w:beforeAutospacing="1" w:after="240" w:line="240" w:lineRule="auto"/>
        <w:ind w:left="720" w:hanging="720"/>
        <w:jc w:val="both"/>
        <w:rPr>
          <w:rStyle w:val="SubtleReference"/>
          <w:rFonts w:ascii="Arial" w:hAnsi="Arial" w:cs="Arial"/>
          <w:color w:val="000000" w:themeColor="text1"/>
          <w:sz w:val="24"/>
          <w:szCs w:val="24"/>
          <w:u w:val="none"/>
        </w:rPr>
      </w:pPr>
      <w:r w:rsidRPr="004F7522">
        <w:rPr>
          <w:rStyle w:val="SubtleReference"/>
          <w:rFonts w:ascii="Arial" w:hAnsi="Arial" w:cs="Arial"/>
          <w:color w:val="000000" w:themeColor="text1"/>
          <w:sz w:val="24"/>
          <w:szCs w:val="24"/>
          <w:u w:val="none"/>
        </w:rPr>
        <w:t>Paragraph 21</w:t>
      </w:r>
    </w:p>
    <w:p w:rsidR="00CD5BF3" w:rsidRPr="004F7522" w:rsidRDefault="00CD5BF3" w:rsidP="004F7522">
      <w:pPr>
        <w:spacing w:before="100" w:beforeAutospacing="1" w:after="240" w:line="240" w:lineRule="auto"/>
        <w:ind w:left="720" w:hanging="720"/>
        <w:jc w:val="both"/>
        <w:rPr>
          <w:rStyle w:val="SubtleReference"/>
          <w:rFonts w:ascii="Arial" w:hAnsi="Arial" w:cs="Arial"/>
          <w:color w:val="000000" w:themeColor="text1"/>
          <w:sz w:val="24"/>
          <w:szCs w:val="24"/>
          <w:u w:val="none"/>
        </w:rPr>
      </w:pPr>
    </w:p>
    <w:p w:rsidR="00B87E86" w:rsidRDefault="004F7522" w:rsidP="004F7522">
      <w:pPr>
        <w:numPr>
          <w:ilvl w:val="0"/>
          <w:numId w:val="16"/>
        </w:numPr>
        <w:spacing w:before="100" w:beforeAutospacing="1" w:after="240" w:line="240" w:lineRule="auto"/>
        <w:ind w:hanging="720"/>
        <w:jc w:val="both"/>
        <w:rPr>
          <w:rFonts w:ascii="Arial" w:eastAsia="Times New Roman" w:hAnsi="Arial" w:cs="Arial"/>
          <w:b/>
          <w:color w:val="000000"/>
          <w:sz w:val="24"/>
          <w:szCs w:val="24"/>
          <w:lang w:val="en-AU"/>
        </w:rPr>
      </w:pPr>
      <w:r w:rsidRPr="004F7522">
        <w:rPr>
          <w:rFonts w:ascii="Arial" w:eastAsia="Times New Roman" w:hAnsi="Arial" w:cs="Arial"/>
          <w:b/>
          <w:color w:val="000000"/>
          <w:sz w:val="24"/>
          <w:szCs w:val="24"/>
          <w:lang w:val="en-AU"/>
        </w:rPr>
        <w:t xml:space="preserve">ASSIGNMENT. </w:t>
      </w:r>
    </w:p>
    <w:p w:rsidR="00CD5BF3" w:rsidRPr="004F7522" w:rsidRDefault="00CD5BF3" w:rsidP="00CD5BF3">
      <w:pPr>
        <w:spacing w:before="100" w:beforeAutospacing="1" w:after="240" w:line="240" w:lineRule="auto"/>
        <w:ind w:left="720"/>
        <w:jc w:val="both"/>
        <w:rPr>
          <w:rFonts w:ascii="Arial" w:eastAsia="Times New Roman" w:hAnsi="Arial" w:cs="Arial"/>
          <w:b/>
          <w:color w:val="000000"/>
          <w:sz w:val="24"/>
          <w:szCs w:val="24"/>
          <w:lang w:val="en-AU"/>
        </w:rPr>
      </w:pPr>
    </w:p>
    <w:p w:rsidR="004E0ECC" w:rsidRPr="004F7522" w:rsidRDefault="004E0ECC" w:rsidP="004F7522">
      <w:pPr>
        <w:pStyle w:val="ListParagraph"/>
        <w:numPr>
          <w:ilvl w:val="1"/>
          <w:numId w:val="16"/>
        </w:numPr>
        <w:spacing w:before="100" w:beforeAutospacing="1" w:after="240" w:line="240" w:lineRule="auto"/>
        <w:ind w:left="1418" w:hanging="709"/>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 xml:space="preserve">The parties agree that </w:t>
      </w:r>
      <w:r w:rsidR="00BA039D" w:rsidRPr="004F7522">
        <w:rPr>
          <w:rFonts w:ascii="Arial" w:eastAsia="Times New Roman" w:hAnsi="Arial" w:cs="Arial"/>
          <w:b/>
          <w:color w:val="000000"/>
          <w:sz w:val="24"/>
          <w:szCs w:val="24"/>
          <w:lang w:val="en-AU"/>
        </w:rPr>
        <w:t>BOCRA</w:t>
      </w:r>
      <w:r w:rsidRPr="004F7522">
        <w:rPr>
          <w:rFonts w:ascii="Arial" w:eastAsia="Times New Roman" w:hAnsi="Arial" w:cs="Arial"/>
          <w:color w:val="000000"/>
          <w:sz w:val="24"/>
          <w:szCs w:val="24"/>
          <w:lang w:val="en-AU"/>
        </w:rPr>
        <w:t xml:space="preserve"> is able to assign this Agreement to a third party without prior written notice to the Registrant.</w:t>
      </w:r>
    </w:p>
    <w:p w:rsidR="004F7522" w:rsidRPr="004F7522" w:rsidRDefault="004F7522" w:rsidP="004F7522">
      <w:pPr>
        <w:spacing w:before="100" w:beforeAutospacing="1" w:after="240" w:line="240" w:lineRule="auto"/>
        <w:ind w:left="720" w:hanging="720"/>
        <w:jc w:val="both"/>
        <w:rPr>
          <w:rStyle w:val="SubtleReference"/>
          <w:rFonts w:ascii="Arial" w:hAnsi="Arial" w:cs="Arial"/>
          <w:color w:val="000000" w:themeColor="text1"/>
          <w:sz w:val="24"/>
          <w:szCs w:val="24"/>
          <w:u w:val="none"/>
        </w:rPr>
      </w:pPr>
    </w:p>
    <w:p w:rsidR="004F7522" w:rsidRPr="004F7522" w:rsidRDefault="004F7522" w:rsidP="004F7522">
      <w:pPr>
        <w:spacing w:before="100" w:beforeAutospacing="1" w:after="240" w:line="240" w:lineRule="auto"/>
        <w:ind w:left="720" w:hanging="720"/>
        <w:jc w:val="both"/>
        <w:rPr>
          <w:rStyle w:val="SubtleReference"/>
          <w:rFonts w:ascii="Arial" w:hAnsi="Arial" w:cs="Arial"/>
          <w:color w:val="000000" w:themeColor="text1"/>
          <w:sz w:val="24"/>
          <w:szCs w:val="24"/>
          <w:u w:val="none"/>
        </w:rPr>
      </w:pPr>
      <w:r w:rsidRPr="004F7522">
        <w:rPr>
          <w:rStyle w:val="SubtleReference"/>
          <w:rFonts w:ascii="Arial" w:hAnsi="Arial" w:cs="Arial"/>
          <w:color w:val="000000" w:themeColor="text1"/>
          <w:sz w:val="24"/>
          <w:szCs w:val="24"/>
          <w:u w:val="none"/>
        </w:rPr>
        <w:t>Paragraph 22</w:t>
      </w:r>
    </w:p>
    <w:p w:rsidR="004F7522" w:rsidRPr="004F7522" w:rsidRDefault="004F7522" w:rsidP="004F7522">
      <w:pPr>
        <w:spacing w:before="100" w:beforeAutospacing="1" w:after="240" w:line="240" w:lineRule="auto"/>
        <w:ind w:left="720" w:hanging="720"/>
        <w:jc w:val="both"/>
        <w:rPr>
          <w:rStyle w:val="SubtleReference"/>
          <w:rFonts w:ascii="Arial" w:hAnsi="Arial" w:cs="Arial"/>
          <w:color w:val="000000" w:themeColor="text1"/>
          <w:sz w:val="24"/>
          <w:szCs w:val="24"/>
          <w:u w:val="none"/>
        </w:rPr>
      </w:pPr>
    </w:p>
    <w:p w:rsidR="00B87E86" w:rsidRPr="004F7522" w:rsidRDefault="004F7522" w:rsidP="004F7522">
      <w:pPr>
        <w:numPr>
          <w:ilvl w:val="0"/>
          <w:numId w:val="16"/>
        </w:numPr>
        <w:spacing w:before="100" w:beforeAutospacing="1" w:after="240" w:line="240" w:lineRule="auto"/>
        <w:ind w:hanging="720"/>
        <w:jc w:val="both"/>
        <w:rPr>
          <w:rFonts w:ascii="Arial" w:eastAsia="Times New Roman" w:hAnsi="Arial" w:cs="Arial"/>
          <w:b/>
          <w:color w:val="000000"/>
          <w:sz w:val="24"/>
          <w:szCs w:val="24"/>
          <w:lang w:val="en-AU"/>
        </w:rPr>
      </w:pPr>
      <w:r w:rsidRPr="004F7522">
        <w:rPr>
          <w:rFonts w:ascii="Arial" w:eastAsia="Times New Roman" w:hAnsi="Arial" w:cs="Arial"/>
          <w:b/>
          <w:color w:val="000000"/>
          <w:sz w:val="24"/>
          <w:szCs w:val="24"/>
          <w:lang w:val="en-AU"/>
        </w:rPr>
        <w:lastRenderedPageBreak/>
        <w:t xml:space="preserve">SURVIVAL OF OBLIGATIONS. </w:t>
      </w:r>
    </w:p>
    <w:p w:rsidR="004E0ECC" w:rsidRPr="004F7522" w:rsidRDefault="004E0ECC" w:rsidP="004F7522">
      <w:pPr>
        <w:pStyle w:val="ListParagraph"/>
        <w:numPr>
          <w:ilvl w:val="1"/>
          <w:numId w:val="16"/>
        </w:numPr>
        <w:spacing w:before="100" w:beforeAutospacing="1" w:after="240" w:line="240" w:lineRule="auto"/>
        <w:ind w:left="1418" w:hanging="709"/>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 xml:space="preserve">The parties agree that clauses </w:t>
      </w:r>
      <w:r w:rsidRPr="004F7522">
        <w:rPr>
          <w:rFonts w:ascii="Arial" w:eastAsia="Times New Roman" w:hAnsi="Arial" w:cs="Arial"/>
          <w:color w:val="000000"/>
          <w:sz w:val="24"/>
          <w:szCs w:val="24"/>
          <w:lang w:val="en-AU"/>
        </w:rPr>
        <w:fldChar w:fldCharType="begin"/>
      </w:r>
      <w:r w:rsidRPr="004F7522">
        <w:rPr>
          <w:rFonts w:ascii="Arial" w:eastAsia="Times New Roman" w:hAnsi="Arial" w:cs="Arial"/>
          <w:color w:val="000000"/>
          <w:sz w:val="24"/>
          <w:szCs w:val="24"/>
          <w:lang w:val="en-AU"/>
        </w:rPr>
        <w:instrText xml:space="preserve"> REF _Ref144007913 \r \h  \* MERGEFORMAT </w:instrText>
      </w:r>
      <w:r w:rsidRPr="004F7522">
        <w:rPr>
          <w:rFonts w:ascii="Arial" w:eastAsia="Times New Roman" w:hAnsi="Arial" w:cs="Arial"/>
          <w:color w:val="000000"/>
          <w:sz w:val="24"/>
          <w:szCs w:val="24"/>
          <w:lang w:val="en-AU"/>
        </w:rPr>
      </w:r>
      <w:r w:rsidRPr="004F7522">
        <w:rPr>
          <w:rFonts w:ascii="Arial" w:eastAsia="Times New Roman" w:hAnsi="Arial" w:cs="Arial"/>
          <w:color w:val="000000"/>
          <w:sz w:val="24"/>
          <w:szCs w:val="24"/>
          <w:lang w:val="en-AU"/>
        </w:rPr>
        <w:fldChar w:fldCharType="separate"/>
      </w:r>
      <w:r w:rsidRPr="004F7522">
        <w:rPr>
          <w:rFonts w:ascii="Arial" w:eastAsia="Times New Roman" w:hAnsi="Arial" w:cs="Arial"/>
          <w:color w:val="000000"/>
          <w:sz w:val="24"/>
          <w:szCs w:val="24"/>
          <w:lang w:val="en-AU"/>
        </w:rPr>
        <w:t>6</w:t>
      </w:r>
      <w:r w:rsidRPr="004F7522">
        <w:rPr>
          <w:rFonts w:ascii="Arial" w:eastAsia="Times New Roman" w:hAnsi="Arial" w:cs="Arial"/>
          <w:color w:val="000000"/>
          <w:sz w:val="24"/>
          <w:szCs w:val="24"/>
          <w:lang w:val="en-AU"/>
        </w:rPr>
        <w:fldChar w:fldCharType="end"/>
      </w:r>
      <w:r w:rsidRPr="004F7522">
        <w:rPr>
          <w:rFonts w:ascii="Arial" w:eastAsia="Times New Roman" w:hAnsi="Arial" w:cs="Arial"/>
          <w:color w:val="000000"/>
          <w:sz w:val="24"/>
          <w:szCs w:val="24"/>
          <w:lang w:val="en-AU"/>
        </w:rPr>
        <w:t xml:space="preserve">, </w:t>
      </w:r>
      <w:r w:rsidRPr="004F7522">
        <w:rPr>
          <w:rFonts w:ascii="Arial" w:eastAsia="Times New Roman" w:hAnsi="Arial" w:cs="Arial"/>
          <w:color w:val="000000"/>
          <w:sz w:val="24"/>
          <w:szCs w:val="24"/>
          <w:lang w:val="en-AU"/>
        </w:rPr>
        <w:fldChar w:fldCharType="begin"/>
      </w:r>
      <w:r w:rsidRPr="004F7522">
        <w:rPr>
          <w:rFonts w:ascii="Arial" w:eastAsia="Times New Roman" w:hAnsi="Arial" w:cs="Arial"/>
          <w:color w:val="000000"/>
          <w:sz w:val="24"/>
          <w:szCs w:val="24"/>
          <w:lang w:val="en-AU"/>
        </w:rPr>
        <w:instrText xml:space="preserve"> REF _Ref144173809 \r \h  \* MERGEFORMAT </w:instrText>
      </w:r>
      <w:r w:rsidRPr="004F7522">
        <w:rPr>
          <w:rFonts w:ascii="Arial" w:eastAsia="Times New Roman" w:hAnsi="Arial" w:cs="Arial"/>
          <w:color w:val="000000"/>
          <w:sz w:val="24"/>
          <w:szCs w:val="24"/>
          <w:lang w:val="en-AU"/>
        </w:rPr>
      </w:r>
      <w:r w:rsidRPr="004F7522">
        <w:rPr>
          <w:rFonts w:ascii="Arial" w:eastAsia="Times New Roman" w:hAnsi="Arial" w:cs="Arial"/>
          <w:color w:val="000000"/>
          <w:sz w:val="24"/>
          <w:szCs w:val="24"/>
          <w:lang w:val="en-AU"/>
        </w:rPr>
        <w:fldChar w:fldCharType="separate"/>
      </w:r>
      <w:r w:rsidRPr="004F7522">
        <w:rPr>
          <w:rFonts w:ascii="Arial" w:eastAsia="Times New Roman" w:hAnsi="Arial" w:cs="Arial"/>
          <w:color w:val="000000"/>
          <w:sz w:val="24"/>
          <w:szCs w:val="24"/>
          <w:lang w:val="en-AU"/>
        </w:rPr>
        <w:t>7</w:t>
      </w:r>
      <w:r w:rsidRPr="004F7522">
        <w:rPr>
          <w:rFonts w:ascii="Arial" w:eastAsia="Times New Roman" w:hAnsi="Arial" w:cs="Arial"/>
          <w:color w:val="000000"/>
          <w:sz w:val="24"/>
          <w:szCs w:val="24"/>
          <w:lang w:val="en-AU"/>
        </w:rPr>
        <w:fldChar w:fldCharType="end"/>
      </w:r>
      <w:r w:rsidRPr="004F7522">
        <w:rPr>
          <w:rFonts w:ascii="Arial" w:eastAsia="Times New Roman" w:hAnsi="Arial" w:cs="Arial"/>
          <w:color w:val="000000"/>
          <w:sz w:val="24"/>
          <w:szCs w:val="24"/>
          <w:lang w:val="en-AU"/>
        </w:rPr>
        <w:t xml:space="preserve">, </w:t>
      </w:r>
      <w:r w:rsidRPr="004F7522">
        <w:rPr>
          <w:rFonts w:ascii="Arial" w:eastAsia="Times New Roman" w:hAnsi="Arial" w:cs="Arial"/>
          <w:color w:val="000000"/>
          <w:sz w:val="24"/>
          <w:szCs w:val="24"/>
          <w:lang w:val="en-AU"/>
        </w:rPr>
        <w:fldChar w:fldCharType="begin"/>
      </w:r>
      <w:r w:rsidRPr="004F7522">
        <w:rPr>
          <w:rFonts w:ascii="Arial" w:eastAsia="Times New Roman" w:hAnsi="Arial" w:cs="Arial"/>
          <w:color w:val="000000"/>
          <w:sz w:val="24"/>
          <w:szCs w:val="24"/>
          <w:lang w:val="en-AU"/>
        </w:rPr>
        <w:instrText xml:space="preserve"> REF _Ref144173813 \r \h  \* MERGEFORMAT </w:instrText>
      </w:r>
      <w:r w:rsidRPr="004F7522">
        <w:rPr>
          <w:rFonts w:ascii="Arial" w:eastAsia="Times New Roman" w:hAnsi="Arial" w:cs="Arial"/>
          <w:color w:val="000000"/>
          <w:sz w:val="24"/>
          <w:szCs w:val="24"/>
          <w:lang w:val="en-AU"/>
        </w:rPr>
      </w:r>
      <w:r w:rsidRPr="004F7522">
        <w:rPr>
          <w:rFonts w:ascii="Arial" w:eastAsia="Times New Roman" w:hAnsi="Arial" w:cs="Arial"/>
          <w:color w:val="000000"/>
          <w:sz w:val="24"/>
          <w:szCs w:val="24"/>
          <w:lang w:val="en-AU"/>
        </w:rPr>
        <w:fldChar w:fldCharType="separate"/>
      </w:r>
      <w:r w:rsidRPr="004F7522">
        <w:rPr>
          <w:rFonts w:ascii="Arial" w:eastAsia="Times New Roman" w:hAnsi="Arial" w:cs="Arial"/>
          <w:color w:val="000000"/>
          <w:sz w:val="24"/>
          <w:szCs w:val="24"/>
          <w:lang w:val="en-AU"/>
        </w:rPr>
        <w:t>8</w:t>
      </w:r>
      <w:r w:rsidRPr="004F7522">
        <w:rPr>
          <w:rFonts w:ascii="Arial" w:eastAsia="Times New Roman" w:hAnsi="Arial" w:cs="Arial"/>
          <w:color w:val="000000"/>
          <w:sz w:val="24"/>
          <w:szCs w:val="24"/>
          <w:lang w:val="en-AU"/>
        </w:rPr>
        <w:fldChar w:fldCharType="end"/>
      </w:r>
      <w:r w:rsidRPr="004F7522">
        <w:rPr>
          <w:rFonts w:ascii="Arial" w:eastAsia="Times New Roman" w:hAnsi="Arial" w:cs="Arial"/>
          <w:color w:val="000000"/>
          <w:sz w:val="24"/>
          <w:szCs w:val="24"/>
          <w:lang w:val="en-AU"/>
        </w:rPr>
        <w:t xml:space="preserve">, </w:t>
      </w:r>
      <w:r w:rsidRPr="004F7522">
        <w:rPr>
          <w:rFonts w:ascii="Arial" w:eastAsia="Times New Roman" w:hAnsi="Arial" w:cs="Arial"/>
          <w:color w:val="000000"/>
          <w:sz w:val="24"/>
          <w:szCs w:val="24"/>
          <w:lang w:val="en-AU"/>
        </w:rPr>
        <w:fldChar w:fldCharType="begin"/>
      </w:r>
      <w:r w:rsidRPr="004F7522">
        <w:rPr>
          <w:rFonts w:ascii="Arial" w:eastAsia="Times New Roman" w:hAnsi="Arial" w:cs="Arial"/>
          <w:color w:val="000000"/>
          <w:sz w:val="24"/>
          <w:szCs w:val="24"/>
          <w:lang w:val="en-AU"/>
        </w:rPr>
        <w:instrText xml:space="preserve"> REF _Ref144173243 \r \h  \* MERGEFORMAT </w:instrText>
      </w:r>
      <w:r w:rsidRPr="004F7522">
        <w:rPr>
          <w:rFonts w:ascii="Arial" w:eastAsia="Times New Roman" w:hAnsi="Arial" w:cs="Arial"/>
          <w:color w:val="000000"/>
          <w:sz w:val="24"/>
          <w:szCs w:val="24"/>
          <w:lang w:val="en-AU"/>
        </w:rPr>
      </w:r>
      <w:r w:rsidRPr="004F7522">
        <w:rPr>
          <w:rFonts w:ascii="Arial" w:eastAsia="Times New Roman" w:hAnsi="Arial" w:cs="Arial"/>
          <w:color w:val="000000"/>
          <w:sz w:val="24"/>
          <w:szCs w:val="24"/>
          <w:lang w:val="en-AU"/>
        </w:rPr>
        <w:fldChar w:fldCharType="separate"/>
      </w:r>
      <w:r w:rsidRPr="004F7522">
        <w:rPr>
          <w:rFonts w:ascii="Arial" w:eastAsia="Times New Roman" w:hAnsi="Arial" w:cs="Arial"/>
          <w:color w:val="000000"/>
          <w:sz w:val="24"/>
          <w:szCs w:val="24"/>
          <w:lang w:val="en-AU"/>
        </w:rPr>
        <w:t>9</w:t>
      </w:r>
      <w:r w:rsidRPr="004F7522">
        <w:rPr>
          <w:rFonts w:ascii="Arial" w:eastAsia="Times New Roman" w:hAnsi="Arial" w:cs="Arial"/>
          <w:color w:val="000000"/>
          <w:sz w:val="24"/>
          <w:szCs w:val="24"/>
          <w:lang w:val="en-AU"/>
        </w:rPr>
        <w:fldChar w:fldCharType="end"/>
      </w:r>
      <w:r w:rsidRPr="004F7522">
        <w:rPr>
          <w:rFonts w:ascii="Arial" w:eastAsia="Times New Roman" w:hAnsi="Arial" w:cs="Arial"/>
          <w:color w:val="000000"/>
          <w:sz w:val="24"/>
          <w:szCs w:val="24"/>
          <w:lang w:val="en-AU"/>
        </w:rPr>
        <w:t xml:space="preserve">, </w:t>
      </w:r>
      <w:r w:rsidRPr="004F7522">
        <w:rPr>
          <w:rFonts w:ascii="Arial" w:eastAsia="Times New Roman" w:hAnsi="Arial" w:cs="Arial"/>
          <w:color w:val="000000"/>
          <w:sz w:val="24"/>
          <w:szCs w:val="24"/>
          <w:lang w:val="en-AU"/>
        </w:rPr>
        <w:fldChar w:fldCharType="begin"/>
      </w:r>
      <w:r w:rsidRPr="004F7522">
        <w:rPr>
          <w:rFonts w:ascii="Arial" w:eastAsia="Times New Roman" w:hAnsi="Arial" w:cs="Arial"/>
          <w:color w:val="000000"/>
          <w:sz w:val="24"/>
          <w:szCs w:val="24"/>
          <w:lang w:val="en-AU"/>
        </w:rPr>
        <w:instrText xml:space="preserve"> REF _Ref144173822 \r \h  \* MERGEFORMAT </w:instrText>
      </w:r>
      <w:r w:rsidRPr="004F7522">
        <w:rPr>
          <w:rFonts w:ascii="Arial" w:eastAsia="Times New Roman" w:hAnsi="Arial" w:cs="Arial"/>
          <w:color w:val="000000"/>
          <w:sz w:val="24"/>
          <w:szCs w:val="24"/>
          <w:lang w:val="en-AU"/>
        </w:rPr>
      </w:r>
      <w:r w:rsidRPr="004F7522">
        <w:rPr>
          <w:rFonts w:ascii="Arial" w:eastAsia="Times New Roman" w:hAnsi="Arial" w:cs="Arial"/>
          <w:color w:val="000000"/>
          <w:sz w:val="24"/>
          <w:szCs w:val="24"/>
          <w:lang w:val="en-AU"/>
        </w:rPr>
        <w:fldChar w:fldCharType="separate"/>
      </w:r>
      <w:r w:rsidRPr="004F7522">
        <w:rPr>
          <w:rFonts w:ascii="Arial" w:eastAsia="Times New Roman" w:hAnsi="Arial" w:cs="Arial"/>
          <w:color w:val="000000"/>
          <w:sz w:val="24"/>
          <w:szCs w:val="24"/>
          <w:lang w:val="en-AU"/>
        </w:rPr>
        <w:t>10</w:t>
      </w:r>
      <w:r w:rsidRPr="004F7522">
        <w:rPr>
          <w:rFonts w:ascii="Arial" w:eastAsia="Times New Roman" w:hAnsi="Arial" w:cs="Arial"/>
          <w:color w:val="000000"/>
          <w:sz w:val="24"/>
          <w:szCs w:val="24"/>
          <w:lang w:val="en-AU"/>
        </w:rPr>
        <w:fldChar w:fldCharType="end"/>
      </w:r>
      <w:r w:rsidRPr="004F7522">
        <w:rPr>
          <w:rFonts w:ascii="Arial" w:eastAsia="Times New Roman" w:hAnsi="Arial" w:cs="Arial"/>
          <w:color w:val="000000"/>
          <w:sz w:val="24"/>
          <w:szCs w:val="24"/>
          <w:lang w:val="en-AU"/>
        </w:rPr>
        <w:t xml:space="preserve">, 11, </w:t>
      </w:r>
      <w:r w:rsidRPr="004F7522">
        <w:rPr>
          <w:rFonts w:ascii="Arial" w:eastAsia="Times New Roman" w:hAnsi="Arial" w:cs="Arial"/>
          <w:color w:val="000000"/>
          <w:sz w:val="24"/>
          <w:szCs w:val="24"/>
          <w:lang w:val="en-AU"/>
        </w:rPr>
        <w:fldChar w:fldCharType="begin"/>
      </w:r>
      <w:r w:rsidRPr="004F7522">
        <w:rPr>
          <w:rFonts w:ascii="Arial" w:eastAsia="Times New Roman" w:hAnsi="Arial" w:cs="Arial"/>
          <w:color w:val="000000"/>
          <w:sz w:val="24"/>
          <w:szCs w:val="24"/>
          <w:lang w:val="en-AU"/>
        </w:rPr>
        <w:instrText xml:space="preserve"> REF _Ref144173093 \r \h  \* MERGEFORMAT </w:instrText>
      </w:r>
      <w:r w:rsidRPr="004F7522">
        <w:rPr>
          <w:rFonts w:ascii="Arial" w:eastAsia="Times New Roman" w:hAnsi="Arial" w:cs="Arial"/>
          <w:color w:val="000000"/>
          <w:sz w:val="24"/>
          <w:szCs w:val="24"/>
          <w:lang w:val="en-AU"/>
        </w:rPr>
      </w:r>
      <w:r w:rsidRPr="004F7522">
        <w:rPr>
          <w:rFonts w:ascii="Arial" w:eastAsia="Times New Roman" w:hAnsi="Arial" w:cs="Arial"/>
          <w:color w:val="000000"/>
          <w:sz w:val="24"/>
          <w:szCs w:val="24"/>
          <w:lang w:val="en-AU"/>
        </w:rPr>
        <w:fldChar w:fldCharType="separate"/>
      </w:r>
      <w:r w:rsidRPr="004F7522">
        <w:rPr>
          <w:rFonts w:ascii="Arial" w:eastAsia="Times New Roman" w:hAnsi="Arial" w:cs="Arial"/>
          <w:color w:val="000000"/>
          <w:sz w:val="24"/>
          <w:szCs w:val="24"/>
          <w:lang w:val="en-AU"/>
        </w:rPr>
        <w:t>12</w:t>
      </w:r>
      <w:r w:rsidRPr="004F7522">
        <w:rPr>
          <w:rFonts w:ascii="Arial" w:eastAsia="Times New Roman" w:hAnsi="Arial" w:cs="Arial"/>
          <w:color w:val="000000"/>
          <w:sz w:val="24"/>
          <w:szCs w:val="24"/>
          <w:lang w:val="en-AU"/>
        </w:rPr>
        <w:fldChar w:fldCharType="end"/>
      </w:r>
      <w:r w:rsidRPr="004F7522">
        <w:rPr>
          <w:rFonts w:ascii="Arial" w:eastAsia="Times New Roman" w:hAnsi="Arial" w:cs="Arial"/>
          <w:color w:val="000000"/>
          <w:sz w:val="24"/>
          <w:szCs w:val="24"/>
          <w:lang w:val="en-AU"/>
        </w:rPr>
        <w:t xml:space="preserve">, </w:t>
      </w:r>
      <w:r w:rsidRPr="004F7522">
        <w:rPr>
          <w:rFonts w:ascii="Arial" w:eastAsia="Times New Roman" w:hAnsi="Arial" w:cs="Arial"/>
          <w:color w:val="000000"/>
          <w:sz w:val="24"/>
          <w:szCs w:val="24"/>
          <w:lang w:val="en-AU"/>
        </w:rPr>
        <w:fldChar w:fldCharType="begin"/>
      </w:r>
      <w:r w:rsidRPr="004F7522">
        <w:rPr>
          <w:rFonts w:ascii="Arial" w:eastAsia="Times New Roman" w:hAnsi="Arial" w:cs="Arial"/>
          <w:color w:val="000000"/>
          <w:sz w:val="24"/>
          <w:szCs w:val="24"/>
          <w:lang w:val="en-AU"/>
        </w:rPr>
        <w:instrText xml:space="preserve"> REF _Ref144173830 \r \h  \* MERGEFORMAT </w:instrText>
      </w:r>
      <w:r w:rsidRPr="004F7522">
        <w:rPr>
          <w:rFonts w:ascii="Arial" w:eastAsia="Times New Roman" w:hAnsi="Arial" w:cs="Arial"/>
          <w:color w:val="000000"/>
          <w:sz w:val="24"/>
          <w:szCs w:val="24"/>
          <w:lang w:val="en-AU"/>
        </w:rPr>
      </w:r>
      <w:r w:rsidRPr="004F7522">
        <w:rPr>
          <w:rFonts w:ascii="Arial" w:eastAsia="Times New Roman" w:hAnsi="Arial" w:cs="Arial"/>
          <w:color w:val="000000"/>
          <w:sz w:val="24"/>
          <w:szCs w:val="24"/>
          <w:lang w:val="en-AU"/>
        </w:rPr>
        <w:fldChar w:fldCharType="separate"/>
      </w:r>
      <w:r w:rsidRPr="004F7522">
        <w:rPr>
          <w:rFonts w:ascii="Arial" w:eastAsia="Times New Roman" w:hAnsi="Arial" w:cs="Arial"/>
          <w:color w:val="000000"/>
          <w:sz w:val="24"/>
          <w:szCs w:val="24"/>
          <w:lang w:val="en-AU"/>
        </w:rPr>
        <w:t>13</w:t>
      </w:r>
      <w:r w:rsidRPr="004F7522">
        <w:rPr>
          <w:rFonts w:ascii="Arial" w:eastAsia="Times New Roman" w:hAnsi="Arial" w:cs="Arial"/>
          <w:color w:val="000000"/>
          <w:sz w:val="24"/>
          <w:szCs w:val="24"/>
          <w:lang w:val="en-AU"/>
        </w:rPr>
        <w:fldChar w:fldCharType="end"/>
      </w:r>
      <w:r w:rsidRPr="004F7522">
        <w:rPr>
          <w:rFonts w:ascii="Arial" w:eastAsia="Times New Roman" w:hAnsi="Arial" w:cs="Arial"/>
          <w:color w:val="000000"/>
          <w:sz w:val="24"/>
          <w:szCs w:val="24"/>
          <w:lang w:val="en-AU"/>
        </w:rPr>
        <w:t xml:space="preserve">, </w:t>
      </w:r>
      <w:r w:rsidRPr="004F7522">
        <w:rPr>
          <w:rFonts w:ascii="Arial" w:eastAsia="Times New Roman" w:hAnsi="Arial" w:cs="Arial"/>
          <w:color w:val="000000"/>
          <w:sz w:val="24"/>
          <w:szCs w:val="24"/>
          <w:lang w:val="en-AU"/>
        </w:rPr>
        <w:fldChar w:fldCharType="begin"/>
      </w:r>
      <w:r w:rsidRPr="004F7522">
        <w:rPr>
          <w:rFonts w:ascii="Arial" w:eastAsia="Times New Roman" w:hAnsi="Arial" w:cs="Arial"/>
          <w:color w:val="000000"/>
          <w:sz w:val="24"/>
          <w:szCs w:val="24"/>
          <w:lang w:val="en-AU"/>
        </w:rPr>
        <w:instrText xml:space="preserve"> REF _Ref144173833 \r \h  \* MERGEFORMAT </w:instrText>
      </w:r>
      <w:r w:rsidRPr="004F7522">
        <w:rPr>
          <w:rFonts w:ascii="Arial" w:eastAsia="Times New Roman" w:hAnsi="Arial" w:cs="Arial"/>
          <w:color w:val="000000"/>
          <w:sz w:val="24"/>
          <w:szCs w:val="24"/>
          <w:lang w:val="en-AU"/>
        </w:rPr>
      </w:r>
      <w:r w:rsidRPr="004F7522">
        <w:rPr>
          <w:rFonts w:ascii="Arial" w:eastAsia="Times New Roman" w:hAnsi="Arial" w:cs="Arial"/>
          <w:color w:val="000000"/>
          <w:sz w:val="24"/>
          <w:szCs w:val="24"/>
          <w:lang w:val="en-AU"/>
        </w:rPr>
        <w:fldChar w:fldCharType="separate"/>
      </w:r>
      <w:r w:rsidRPr="004F7522">
        <w:rPr>
          <w:rFonts w:ascii="Arial" w:eastAsia="Times New Roman" w:hAnsi="Arial" w:cs="Arial"/>
          <w:color w:val="000000"/>
          <w:sz w:val="24"/>
          <w:szCs w:val="24"/>
          <w:lang w:val="en-AU"/>
        </w:rPr>
        <w:t>14</w:t>
      </w:r>
      <w:r w:rsidRPr="004F7522">
        <w:rPr>
          <w:rFonts w:ascii="Arial" w:eastAsia="Times New Roman" w:hAnsi="Arial" w:cs="Arial"/>
          <w:color w:val="000000"/>
          <w:sz w:val="24"/>
          <w:szCs w:val="24"/>
          <w:lang w:val="en-AU"/>
        </w:rPr>
        <w:fldChar w:fldCharType="end"/>
      </w:r>
      <w:r w:rsidRPr="004F7522">
        <w:rPr>
          <w:rFonts w:ascii="Arial" w:eastAsia="Times New Roman" w:hAnsi="Arial" w:cs="Arial"/>
          <w:color w:val="000000"/>
          <w:sz w:val="24"/>
          <w:szCs w:val="24"/>
          <w:lang w:val="en-AU"/>
        </w:rPr>
        <w:t xml:space="preserve">, and </w:t>
      </w:r>
      <w:r w:rsidRPr="004F7522">
        <w:rPr>
          <w:rFonts w:ascii="Arial" w:eastAsia="Times New Roman" w:hAnsi="Arial" w:cs="Arial"/>
          <w:color w:val="000000"/>
          <w:sz w:val="24"/>
          <w:szCs w:val="24"/>
          <w:lang w:val="en-AU"/>
        </w:rPr>
        <w:fldChar w:fldCharType="begin"/>
      </w:r>
      <w:r w:rsidRPr="004F7522">
        <w:rPr>
          <w:rFonts w:ascii="Arial" w:eastAsia="Times New Roman" w:hAnsi="Arial" w:cs="Arial"/>
          <w:color w:val="000000"/>
          <w:sz w:val="24"/>
          <w:szCs w:val="24"/>
          <w:lang w:val="en-AU"/>
        </w:rPr>
        <w:instrText xml:space="preserve"> REF _Ref144173837 \r \h  \* MERGEFORMAT </w:instrText>
      </w:r>
      <w:r w:rsidRPr="004F7522">
        <w:rPr>
          <w:rFonts w:ascii="Arial" w:eastAsia="Times New Roman" w:hAnsi="Arial" w:cs="Arial"/>
          <w:color w:val="000000"/>
          <w:sz w:val="24"/>
          <w:szCs w:val="24"/>
          <w:lang w:val="en-AU"/>
        </w:rPr>
      </w:r>
      <w:r w:rsidRPr="004F7522">
        <w:rPr>
          <w:rFonts w:ascii="Arial" w:eastAsia="Times New Roman" w:hAnsi="Arial" w:cs="Arial"/>
          <w:color w:val="000000"/>
          <w:sz w:val="24"/>
          <w:szCs w:val="24"/>
          <w:lang w:val="en-AU"/>
        </w:rPr>
        <w:fldChar w:fldCharType="separate"/>
      </w:r>
      <w:r w:rsidRPr="004F7522">
        <w:rPr>
          <w:rFonts w:ascii="Arial" w:eastAsia="Times New Roman" w:hAnsi="Arial" w:cs="Arial"/>
          <w:color w:val="000000"/>
          <w:sz w:val="24"/>
          <w:szCs w:val="24"/>
          <w:lang w:val="en-AU"/>
        </w:rPr>
        <w:t>15</w:t>
      </w:r>
      <w:r w:rsidRPr="004F7522">
        <w:rPr>
          <w:rFonts w:ascii="Arial" w:eastAsia="Times New Roman" w:hAnsi="Arial" w:cs="Arial"/>
          <w:color w:val="000000"/>
          <w:sz w:val="24"/>
          <w:szCs w:val="24"/>
          <w:lang w:val="en-AU"/>
        </w:rPr>
        <w:fldChar w:fldCharType="end"/>
      </w:r>
      <w:r w:rsidRPr="004F7522">
        <w:rPr>
          <w:rFonts w:ascii="Arial" w:eastAsia="Times New Roman" w:hAnsi="Arial" w:cs="Arial"/>
          <w:color w:val="000000"/>
          <w:sz w:val="24"/>
          <w:szCs w:val="24"/>
          <w:lang w:val="en-AU"/>
        </w:rPr>
        <w:t xml:space="preserve"> shall survive the expiry or termination of this Agreement.</w:t>
      </w:r>
    </w:p>
    <w:p w:rsidR="004E0ECC" w:rsidRPr="004F7522" w:rsidRDefault="004E0ECC" w:rsidP="004F7522">
      <w:pPr>
        <w:spacing w:before="120" w:after="120" w:line="240" w:lineRule="auto"/>
        <w:ind w:left="709"/>
        <w:jc w:val="both"/>
        <w:rPr>
          <w:rFonts w:ascii="Arial" w:eastAsia="Times New Roman" w:hAnsi="Arial" w:cs="Arial"/>
          <w:color w:val="000000"/>
          <w:sz w:val="24"/>
          <w:szCs w:val="24"/>
          <w:lang w:val="en-AU"/>
        </w:rPr>
      </w:pPr>
      <w:r w:rsidRPr="004F7522">
        <w:rPr>
          <w:rFonts w:ascii="Arial" w:eastAsia="Times New Roman" w:hAnsi="Arial" w:cs="Arial"/>
          <w:color w:val="000000"/>
          <w:sz w:val="24"/>
          <w:szCs w:val="24"/>
          <w:lang w:val="en-AU"/>
        </w:rPr>
        <w:t>THIS AGREEMENT I</w:t>
      </w:r>
      <w:bookmarkStart w:id="9" w:name="_GoBack"/>
      <w:bookmarkEnd w:id="9"/>
      <w:r w:rsidRPr="004F7522">
        <w:rPr>
          <w:rFonts w:ascii="Arial" w:eastAsia="Times New Roman" w:hAnsi="Arial" w:cs="Arial"/>
          <w:color w:val="000000"/>
          <w:sz w:val="24"/>
          <w:szCs w:val="24"/>
          <w:lang w:val="en-AU"/>
        </w:rPr>
        <w:t xml:space="preserve">S EFFECTIVE AND BINDING as of the date of acceptance hereof by </w:t>
      </w:r>
      <w:r w:rsidR="00BA039D" w:rsidRPr="004F7522">
        <w:rPr>
          <w:rFonts w:ascii="Arial" w:eastAsia="Times New Roman" w:hAnsi="Arial" w:cs="Arial"/>
          <w:color w:val="000000"/>
          <w:sz w:val="24"/>
          <w:szCs w:val="24"/>
          <w:lang w:val="en-AU"/>
        </w:rPr>
        <w:t>BOCRA</w:t>
      </w:r>
      <w:r w:rsidRPr="004F7522">
        <w:rPr>
          <w:rFonts w:ascii="Arial" w:eastAsia="Times New Roman" w:hAnsi="Arial" w:cs="Arial"/>
          <w:color w:val="000000"/>
          <w:sz w:val="24"/>
          <w:szCs w:val="24"/>
          <w:lang w:val="en-AU"/>
        </w:rPr>
        <w:t xml:space="preserve"> (i.e., the date of registration of the </w:t>
      </w:r>
      <w:r w:rsidRPr="004F7522">
        <w:rPr>
          <w:rFonts w:ascii="Arial" w:eastAsia="Times New Roman" w:hAnsi="Arial" w:cs="Arial"/>
          <w:b/>
          <w:color w:val="000000"/>
          <w:sz w:val="24"/>
          <w:szCs w:val="24"/>
          <w:lang w:val="en-AU"/>
        </w:rPr>
        <w:t>.bw</w:t>
      </w:r>
      <w:r w:rsidRPr="004F7522">
        <w:rPr>
          <w:rFonts w:ascii="Arial" w:eastAsia="Times New Roman" w:hAnsi="Arial" w:cs="Arial"/>
          <w:color w:val="000000"/>
          <w:sz w:val="24"/>
          <w:szCs w:val="24"/>
          <w:lang w:val="en-AU"/>
        </w:rPr>
        <w:t xml:space="preserve"> Domain name). </w:t>
      </w:r>
    </w:p>
    <w:p w:rsidR="004E0ECC" w:rsidRPr="004E0ECC" w:rsidRDefault="004E0ECC" w:rsidP="00BA039D">
      <w:pPr>
        <w:spacing w:before="120" w:after="120" w:line="240" w:lineRule="auto"/>
        <w:jc w:val="both"/>
        <w:rPr>
          <w:rFonts w:ascii="Arial" w:eastAsia="Times New Roman" w:hAnsi="Arial" w:cs="Arial"/>
          <w:sz w:val="24"/>
          <w:szCs w:val="24"/>
          <w:lang w:val="en-AU"/>
        </w:rPr>
      </w:pPr>
    </w:p>
    <w:p w:rsidR="004E0ECC" w:rsidRPr="004E0ECC" w:rsidRDefault="004E0ECC" w:rsidP="004E0ECC">
      <w:pPr>
        <w:spacing w:after="0" w:line="240" w:lineRule="auto"/>
        <w:jc w:val="center"/>
        <w:rPr>
          <w:rFonts w:ascii="Century Gothic" w:eastAsia="Times New Roman" w:hAnsi="Century Gothic" w:cs="Arial"/>
          <w:color w:val="000000"/>
          <w:lang w:val="en-AU"/>
        </w:rPr>
      </w:pPr>
    </w:p>
    <w:p w:rsidR="004E0ECC" w:rsidRPr="004E0ECC" w:rsidRDefault="004E0ECC" w:rsidP="004E0ECC">
      <w:pPr>
        <w:spacing w:after="0" w:line="240" w:lineRule="auto"/>
        <w:rPr>
          <w:rFonts w:ascii="Century Gothic" w:eastAsia="Times New Roman" w:hAnsi="Century Gothic" w:cs="Arial"/>
          <w:color w:val="000000"/>
          <w:szCs w:val="24"/>
          <w:lang w:val="en-AU"/>
        </w:rPr>
      </w:pPr>
    </w:p>
    <w:p w:rsidR="004E0ECC" w:rsidRPr="004E0ECC" w:rsidRDefault="004E0ECC" w:rsidP="004E0ECC">
      <w:pPr>
        <w:spacing w:after="0" w:line="240" w:lineRule="auto"/>
        <w:rPr>
          <w:rFonts w:ascii="Century Gothic" w:eastAsia="Times New Roman" w:hAnsi="Century Gothic" w:cs="Arial"/>
          <w:color w:val="000000"/>
          <w:szCs w:val="24"/>
          <w:lang w:val="en-AU"/>
        </w:rPr>
      </w:pPr>
    </w:p>
    <w:p w:rsidR="004E0ECC" w:rsidRPr="004E0ECC" w:rsidRDefault="004E0ECC" w:rsidP="004E0ECC">
      <w:pPr>
        <w:spacing w:after="0" w:line="240" w:lineRule="auto"/>
        <w:rPr>
          <w:rFonts w:ascii="Century Gothic" w:eastAsia="Times New Roman" w:hAnsi="Century Gothic" w:cs="Times New Roman"/>
          <w:color w:val="000000"/>
          <w:szCs w:val="24"/>
          <w:lang w:val="en-AU"/>
        </w:rPr>
      </w:pPr>
    </w:p>
    <w:p w:rsidR="002C2B38" w:rsidRDefault="002C2B38"/>
    <w:sectPr w:rsidR="002C2B3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7BE" w:rsidRDefault="005547BE" w:rsidP="008F2405">
      <w:pPr>
        <w:spacing w:after="0" w:line="240" w:lineRule="auto"/>
      </w:pPr>
      <w:r>
        <w:separator/>
      </w:r>
    </w:p>
  </w:endnote>
  <w:endnote w:type="continuationSeparator" w:id="0">
    <w:p w:rsidR="005547BE" w:rsidRDefault="005547BE" w:rsidP="008F2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enQuanYi Micro Hei">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768071"/>
      <w:docPartObj>
        <w:docPartGallery w:val="Page Numbers (Bottom of Page)"/>
        <w:docPartUnique/>
      </w:docPartObj>
    </w:sdtPr>
    <w:sdtEndPr>
      <w:rPr>
        <w:noProof/>
      </w:rPr>
    </w:sdtEndPr>
    <w:sdtContent>
      <w:p w:rsidR="008F2405" w:rsidRDefault="008F2405">
        <w:pPr>
          <w:pStyle w:val="Footer"/>
          <w:jc w:val="center"/>
        </w:pPr>
        <w:r>
          <w:fldChar w:fldCharType="begin"/>
        </w:r>
        <w:r>
          <w:instrText xml:space="preserve"> PAGE   \* MERGEFORMAT </w:instrText>
        </w:r>
        <w:r>
          <w:fldChar w:fldCharType="separate"/>
        </w:r>
        <w:r w:rsidR="0083560A">
          <w:rPr>
            <w:noProof/>
          </w:rPr>
          <w:t>15</w:t>
        </w:r>
        <w:r>
          <w:rPr>
            <w:noProof/>
          </w:rPr>
          <w:fldChar w:fldCharType="end"/>
        </w:r>
      </w:p>
    </w:sdtContent>
  </w:sdt>
  <w:p w:rsidR="008F2405" w:rsidRDefault="008F2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7BE" w:rsidRDefault="005547BE" w:rsidP="008F2405">
      <w:pPr>
        <w:spacing w:after="0" w:line="240" w:lineRule="auto"/>
      </w:pPr>
      <w:r>
        <w:separator/>
      </w:r>
    </w:p>
  </w:footnote>
  <w:footnote w:type="continuationSeparator" w:id="0">
    <w:p w:rsidR="005547BE" w:rsidRDefault="005547BE" w:rsidP="008F2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05" w:rsidRPr="008F2405" w:rsidRDefault="008F2405">
    <w:pPr>
      <w:pStyle w:val="Header"/>
      <w:rPr>
        <w:rFonts w:ascii="Arial" w:hAnsi="Arial" w:cs="Arial"/>
        <w:sz w:val="24"/>
        <w:szCs w:val="24"/>
      </w:rPr>
    </w:pPr>
    <w:r>
      <w:tab/>
    </w:r>
    <w:r w:rsidRPr="008F2405">
      <w:rPr>
        <w:rFonts w:ascii="Arial" w:hAnsi="Arial" w:cs="Arial"/>
        <w:sz w:val="24"/>
        <w:szCs w:val="24"/>
      </w:rPr>
      <w:t>.bw Registration Agreement Policy</w:t>
    </w:r>
  </w:p>
  <w:p w:rsidR="008F2405" w:rsidRDefault="008F24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1D1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2E3E4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865A5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A432F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3D32C6"/>
    <w:multiLevelType w:val="multilevel"/>
    <w:tmpl w:val="1EFE613A"/>
    <w:lvl w:ilvl="0">
      <w:start w:val="18"/>
      <w:numFmt w:val="decimal"/>
      <w:lvlText w:val="%1"/>
      <w:lvlJc w:val="left"/>
      <w:pPr>
        <w:ind w:left="465" w:hanging="465"/>
      </w:pPr>
      <w:rPr>
        <w:rFonts w:hint="default"/>
        <w:i/>
      </w:rPr>
    </w:lvl>
    <w:lvl w:ilvl="1">
      <w:start w:val="1"/>
      <w:numFmt w:val="decimal"/>
      <w:lvlText w:val="%1.%2"/>
      <w:lvlJc w:val="left"/>
      <w:pPr>
        <w:ind w:left="1185" w:hanging="465"/>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3240" w:hanging="108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5040" w:hanging="144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840" w:hanging="1800"/>
      </w:pPr>
      <w:rPr>
        <w:rFonts w:hint="default"/>
        <w:i/>
      </w:rPr>
    </w:lvl>
    <w:lvl w:ilvl="8">
      <w:start w:val="1"/>
      <w:numFmt w:val="decimal"/>
      <w:lvlText w:val="%1.%2.%3.%4.%5.%6.%7.%8.%9"/>
      <w:lvlJc w:val="left"/>
      <w:pPr>
        <w:ind w:left="7560" w:hanging="1800"/>
      </w:pPr>
      <w:rPr>
        <w:rFonts w:hint="default"/>
        <w:i/>
      </w:rPr>
    </w:lvl>
  </w:abstractNum>
  <w:abstractNum w:abstractNumId="5">
    <w:nsid w:val="153A1599"/>
    <w:multiLevelType w:val="multilevel"/>
    <w:tmpl w:val="A1408196"/>
    <w:lvl w:ilvl="0">
      <w:start w:val="8"/>
      <w:numFmt w:val="decimal"/>
      <w:lvlText w:val="%1"/>
      <w:lvlJc w:val="left"/>
      <w:pPr>
        <w:ind w:left="360" w:hanging="360"/>
      </w:pPr>
      <w:rPr>
        <w:rFonts w:hint="default"/>
      </w:rPr>
    </w:lvl>
    <w:lvl w:ilvl="1">
      <w:start w:val="9"/>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nsid w:val="1C301295"/>
    <w:multiLevelType w:val="multilevel"/>
    <w:tmpl w:val="014640C0"/>
    <w:lvl w:ilvl="0">
      <w:start w:val="19"/>
      <w:numFmt w:val="decimal"/>
      <w:lvlText w:val="%1"/>
      <w:lvlJc w:val="left"/>
      <w:pPr>
        <w:ind w:left="465" w:hanging="465"/>
      </w:pPr>
      <w:rPr>
        <w:rFonts w:hint="default"/>
        <w:i/>
      </w:rPr>
    </w:lvl>
    <w:lvl w:ilvl="1">
      <w:start w:val="1"/>
      <w:numFmt w:val="decimal"/>
      <w:lvlText w:val="%1.%2"/>
      <w:lvlJc w:val="left"/>
      <w:pPr>
        <w:ind w:left="1185" w:hanging="465"/>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3240" w:hanging="108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5040" w:hanging="144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840" w:hanging="1800"/>
      </w:pPr>
      <w:rPr>
        <w:rFonts w:hint="default"/>
        <w:i/>
      </w:rPr>
    </w:lvl>
    <w:lvl w:ilvl="8">
      <w:start w:val="1"/>
      <w:numFmt w:val="decimal"/>
      <w:lvlText w:val="%1.%2.%3.%4.%5.%6.%7.%8.%9"/>
      <w:lvlJc w:val="left"/>
      <w:pPr>
        <w:ind w:left="7560" w:hanging="1800"/>
      </w:pPr>
      <w:rPr>
        <w:rFonts w:hint="default"/>
        <w:i/>
      </w:rPr>
    </w:lvl>
  </w:abstractNum>
  <w:abstractNum w:abstractNumId="7">
    <w:nsid w:val="20187377"/>
    <w:multiLevelType w:val="multilevel"/>
    <w:tmpl w:val="FB9E8F9C"/>
    <w:lvl w:ilvl="0">
      <w:start w:val="1"/>
      <w:numFmt w:val="decimal"/>
      <w:lvlText w:val="%1."/>
      <w:lvlJc w:val="left"/>
      <w:pPr>
        <w:tabs>
          <w:tab w:val="num" w:pos="720"/>
        </w:tabs>
        <w:ind w:left="720" w:hanging="360"/>
      </w:pPr>
      <w:rPr>
        <w:rFonts w:ascii="Arial" w:eastAsia="SimSun" w:hAnsi="Arial" w:cs="Arial"/>
      </w:rPr>
    </w:lvl>
    <w:lvl w:ilvl="1">
      <w:start w:val="1"/>
      <w:numFmt w:val="lowerRoman"/>
      <w:lvlText w:val="(%2)"/>
      <w:lvlJc w:val="left"/>
      <w:pPr>
        <w:tabs>
          <w:tab w:val="num" w:pos="180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6D44336"/>
    <w:multiLevelType w:val="multilevel"/>
    <w:tmpl w:val="689819C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440" w:hanging="1080"/>
      </w:pPr>
      <w:rPr>
        <w:rFonts w:hint="default"/>
        <w:b/>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9">
    <w:nsid w:val="2DEC7D56"/>
    <w:multiLevelType w:val="multilevel"/>
    <w:tmpl w:val="242C20AA"/>
    <w:lvl w:ilvl="0">
      <w:start w:val="17"/>
      <w:numFmt w:val="decimal"/>
      <w:lvlText w:val="%1"/>
      <w:lvlJc w:val="left"/>
      <w:pPr>
        <w:ind w:left="465" w:hanging="465"/>
      </w:pPr>
      <w:rPr>
        <w:rFonts w:hint="default"/>
        <w:i/>
      </w:rPr>
    </w:lvl>
    <w:lvl w:ilvl="1">
      <w:start w:val="1"/>
      <w:numFmt w:val="decimal"/>
      <w:lvlText w:val="%1.%2"/>
      <w:lvlJc w:val="left"/>
      <w:pPr>
        <w:ind w:left="1185" w:hanging="465"/>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3240" w:hanging="108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5040" w:hanging="144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840" w:hanging="1800"/>
      </w:pPr>
      <w:rPr>
        <w:rFonts w:hint="default"/>
        <w:i/>
      </w:rPr>
    </w:lvl>
    <w:lvl w:ilvl="8">
      <w:start w:val="1"/>
      <w:numFmt w:val="decimal"/>
      <w:lvlText w:val="%1.%2.%3.%4.%5.%6.%7.%8.%9"/>
      <w:lvlJc w:val="left"/>
      <w:pPr>
        <w:ind w:left="7560" w:hanging="1800"/>
      </w:pPr>
      <w:rPr>
        <w:rFonts w:hint="default"/>
        <w:i/>
      </w:rPr>
    </w:lvl>
  </w:abstractNum>
  <w:abstractNum w:abstractNumId="10">
    <w:nsid w:val="2E19262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4665EB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966408E"/>
    <w:multiLevelType w:val="multilevel"/>
    <w:tmpl w:val="7F6CE68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3968060A"/>
    <w:multiLevelType w:val="multilevel"/>
    <w:tmpl w:val="AA9826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39E6689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F540291"/>
    <w:multiLevelType w:val="multilevel"/>
    <w:tmpl w:val="1C09001F"/>
    <w:lvl w:ilvl="0">
      <w:start w:val="1"/>
      <w:numFmt w:val="decimal"/>
      <w:lvlText w:val="%1."/>
      <w:lvlJc w:val="left"/>
      <w:pPr>
        <w:ind w:left="360" w:hanging="360"/>
      </w:pPr>
      <w:rPr>
        <w:rFonts w:hint="default"/>
        <w:i/>
      </w:rPr>
    </w:lvl>
    <w:lvl w:ilvl="1">
      <w:start w:val="1"/>
      <w:numFmt w:val="decimal"/>
      <w:lvlText w:val="%1.%2."/>
      <w:lvlJc w:val="left"/>
      <w:pPr>
        <w:ind w:left="792" w:hanging="432"/>
      </w:pPr>
      <w:rPr>
        <w:rFonts w:hint="default"/>
        <w:i/>
      </w:rPr>
    </w:lvl>
    <w:lvl w:ilvl="2">
      <w:start w:val="1"/>
      <w:numFmt w:val="decimal"/>
      <w:lvlText w:val="%1.%2.%3."/>
      <w:lvlJc w:val="left"/>
      <w:pPr>
        <w:ind w:left="1224" w:hanging="504"/>
      </w:pPr>
      <w:rPr>
        <w:rFonts w:hint="default"/>
        <w:i/>
      </w:rPr>
    </w:lvl>
    <w:lvl w:ilvl="3">
      <w:start w:val="1"/>
      <w:numFmt w:val="decimal"/>
      <w:lvlText w:val="%1.%2.%3.%4."/>
      <w:lvlJc w:val="left"/>
      <w:pPr>
        <w:ind w:left="1728" w:hanging="648"/>
      </w:pPr>
      <w:rPr>
        <w:rFonts w:hint="default"/>
        <w:i/>
      </w:rPr>
    </w:lvl>
    <w:lvl w:ilvl="4">
      <w:start w:val="1"/>
      <w:numFmt w:val="decimal"/>
      <w:lvlText w:val="%1.%2.%3.%4.%5."/>
      <w:lvlJc w:val="left"/>
      <w:pPr>
        <w:ind w:left="2232" w:hanging="792"/>
      </w:pPr>
      <w:rPr>
        <w:rFonts w:hint="default"/>
        <w:i/>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744" w:hanging="1224"/>
      </w:pPr>
      <w:rPr>
        <w:rFonts w:hint="default"/>
        <w:i/>
      </w:rPr>
    </w:lvl>
    <w:lvl w:ilvl="8">
      <w:start w:val="1"/>
      <w:numFmt w:val="decimal"/>
      <w:lvlText w:val="%1.%2.%3.%4.%5.%6.%7.%8.%9."/>
      <w:lvlJc w:val="left"/>
      <w:pPr>
        <w:ind w:left="4320" w:hanging="1440"/>
      </w:pPr>
      <w:rPr>
        <w:rFonts w:hint="default"/>
        <w:i/>
      </w:rPr>
    </w:lvl>
  </w:abstractNum>
  <w:abstractNum w:abstractNumId="16">
    <w:nsid w:val="524D2469"/>
    <w:multiLevelType w:val="multilevel"/>
    <w:tmpl w:val="271CD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76C1E0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A594664"/>
    <w:multiLevelType w:val="multilevel"/>
    <w:tmpl w:val="4BAEE118"/>
    <w:lvl w:ilvl="0">
      <w:start w:val="15"/>
      <w:numFmt w:val="decimal"/>
      <w:lvlText w:val="%1"/>
      <w:lvlJc w:val="left"/>
      <w:pPr>
        <w:ind w:left="465" w:hanging="465"/>
      </w:pPr>
      <w:rPr>
        <w:rFonts w:hint="default"/>
        <w:i/>
      </w:rPr>
    </w:lvl>
    <w:lvl w:ilvl="1">
      <w:start w:val="1"/>
      <w:numFmt w:val="decimal"/>
      <w:lvlText w:val="%1.%2"/>
      <w:lvlJc w:val="left"/>
      <w:pPr>
        <w:ind w:left="1185" w:hanging="465"/>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3240" w:hanging="108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5040" w:hanging="144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840" w:hanging="1800"/>
      </w:pPr>
      <w:rPr>
        <w:rFonts w:hint="default"/>
        <w:i/>
      </w:rPr>
    </w:lvl>
    <w:lvl w:ilvl="8">
      <w:start w:val="1"/>
      <w:numFmt w:val="decimal"/>
      <w:lvlText w:val="%1.%2.%3.%4.%5.%6.%7.%8.%9"/>
      <w:lvlJc w:val="left"/>
      <w:pPr>
        <w:ind w:left="7560" w:hanging="1800"/>
      </w:pPr>
      <w:rPr>
        <w:rFonts w:hint="default"/>
        <w:i/>
      </w:rPr>
    </w:lvl>
  </w:abstractNum>
  <w:abstractNum w:abstractNumId="19">
    <w:nsid w:val="5C4915F4"/>
    <w:multiLevelType w:val="multilevel"/>
    <w:tmpl w:val="AD5E5E88"/>
    <w:lvl w:ilvl="0">
      <w:start w:val="16"/>
      <w:numFmt w:val="decimal"/>
      <w:lvlText w:val="%1"/>
      <w:lvlJc w:val="left"/>
      <w:pPr>
        <w:ind w:left="465" w:hanging="465"/>
      </w:pPr>
      <w:rPr>
        <w:rFonts w:hint="default"/>
        <w:i/>
      </w:rPr>
    </w:lvl>
    <w:lvl w:ilvl="1">
      <w:start w:val="1"/>
      <w:numFmt w:val="decimal"/>
      <w:lvlText w:val="%1.%2"/>
      <w:lvlJc w:val="left"/>
      <w:pPr>
        <w:ind w:left="1185" w:hanging="465"/>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3240" w:hanging="108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5040" w:hanging="144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840" w:hanging="1800"/>
      </w:pPr>
      <w:rPr>
        <w:rFonts w:hint="default"/>
        <w:i/>
      </w:rPr>
    </w:lvl>
    <w:lvl w:ilvl="8">
      <w:start w:val="1"/>
      <w:numFmt w:val="decimal"/>
      <w:lvlText w:val="%1.%2.%3.%4.%5.%6.%7.%8.%9"/>
      <w:lvlJc w:val="left"/>
      <w:pPr>
        <w:ind w:left="7560" w:hanging="1800"/>
      </w:pPr>
      <w:rPr>
        <w:rFonts w:hint="default"/>
        <w:i/>
      </w:rPr>
    </w:lvl>
  </w:abstractNum>
  <w:abstractNum w:abstractNumId="20">
    <w:nsid w:val="5C700FF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06C55AF"/>
    <w:multiLevelType w:val="multilevel"/>
    <w:tmpl w:val="B97430A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62D42139"/>
    <w:multiLevelType w:val="multilevel"/>
    <w:tmpl w:val="9482B54A"/>
    <w:lvl w:ilvl="0">
      <w:start w:val="2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67FC0900"/>
    <w:multiLevelType w:val="multilevel"/>
    <w:tmpl w:val="F330319E"/>
    <w:lvl w:ilvl="0">
      <w:start w:val="20"/>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6B6F3F5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C3A3B7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CC1041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8"/>
  </w:num>
  <w:num w:numId="4">
    <w:abstractNumId w:val="19"/>
  </w:num>
  <w:num w:numId="5">
    <w:abstractNumId w:val="9"/>
  </w:num>
  <w:num w:numId="6">
    <w:abstractNumId w:val="4"/>
  </w:num>
  <w:num w:numId="7">
    <w:abstractNumId w:val="6"/>
  </w:num>
  <w:num w:numId="8">
    <w:abstractNumId w:val="23"/>
  </w:num>
  <w:num w:numId="9">
    <w:abstractNumId w:val="22"/>
  </w:num>
  <w:num w:numId="10">
    <w:abstractNumId w:val="13"/>
  </w:num>
  <w:num w:numId="11">
    <w:abstractNumId w:val="15"/>
  </w:num>
  <w:num w:numId="12">
    <w:abstractNumId w:val="14"/>
  </w:num>
  <w:num w:numId="13">
    <w:abstractNumId w:val="2"/>
  </w:num>
  <w:num w:numId="14">
    <w:abstractNumId w:val="21"/>
  </w:num>
  <w:num w:numId="15">
    <w:abstractNumId w:val="12"/>
  </w:num>
  <w:num w:numId="16">
    <w:abstractNumId w:val="8"/>
  </w:num>
  <w:num w:numId="17">
    <w:abstractNumId w:val="24"/>
  </w:num>
  <w:num w:numId="18">
    <w:abstractNumId w:val="26"/>
  </w:num>
  <w:num w:numId="19">
    <w:abstractNumId w:val="0"/>
  </w:num>
  <w:num w:numId="20">
    <w:abstractNumId w:val="17"/>
  </w:num>
  <w:num w:numId="21">
    <w:abstractNumId w:val="1"/>
  </w:num>
  <w:num w:numId="22">
    <w:abstractNumId w:val="5"/>
  </w:num>
  <w:num w:numId="23">
    <w:abstractNumId w:val="20"/>
  </w:num>
  <w:num w:numId="24">
    <w:abstractNumId w:val="3"/>
  </w:num>
  <w:num w:numId="25">
    <w:abstractNumId w:val="10"/>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ECC"/>
    <w:rsid w:val="00013BF7"/>
    <w:rsid w:val="002C2B38"/>
    <w:rsid w:val="004E0ECC"/>
    <w:rsid w:val="004F7522"/>
    <w:rsid w:val="005547BE"/>
    <w:rsid w:val="00570A80"/>
    <w:rsid w:val="00573236"/>
    <w:rsid w:val="00583FE1"/>
    <w:rsid w:val="0075035B"/>
    <w:rsid w:val="00772AC2"/>
    <w:rsid w:val="007A2D6B"/>
    <w:rsid w:val="00811CC2"/>
    <w:rsid w:val="0083560A"/>
    <w:rsid w:val="00891FBF"/>
    <w:rsid w:val="008F2405"/>
    <w:rsid w:val="00950B69"/>
    <w:rsid w:val="00AA0C78"/>
    <w:rsid w:val="00B00D18"/>
    <w:rsid w:val="00B87E86"/>
    <w:rsid w:val="00BA039D"/>
    <w:rsid w:val="00C33653"/>
    <w:rsid w:val="00C41CA7"/>
    <w:rsid w:val="00CD2EBB"/>
    <w:rsid w:val="00CD5BF3"/>
    <w:rsid w:val="00DC48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F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39D"/>
    <w:pPr>
      <w:ind w:left="720"/>
      <w:contextualSpacing/>
    </w:pPr>
  </w:style>
  <w:style w:type="character" w:styleId="SubtleReference">
    <w:name w:val="Subtle Reference"/>
    <w:basedOn w:val="DefaultParagraphFont"/>
    <w:uiPriority w:val="31"/>
    <w:qFormat/>
    <w:rsid w:val="00583FE1"/>
    <w:rPr>
      <w:smallCaps/>
      <w:color w:val="C0504D" w:themeColor="accent2"/>
      <w:u w:val="single"/>
    </w:rPr>
  </w:style>
  <w:style w:type="character" w:customStyle="1" w:styleId="Heading1Char">
    <w:name w:val="Heading 1 Char"/>
    <w:basedOn w:val="DefaultParagraphFont"/>
    <w:link w:val="Heading1"/>
    <w:uiPriority w:val="9"/>
    <w:rsid w:val="00583FE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5035B"/>
    <w:pPr>
      <w:spacing w:after="0" w:line="240" w:lineRule="auto"/>
    </w:pPr>
  </w:style>
  <w:style w:type="paragraph" w:styleId="BalloonText">
    <w:name w:val="Balloon Text"/>
    <w:basedOn w:val="Normal"/>
    <w:link w:val="BalloonTextChar"/>
    <w:uiPriority w:val="99"/>
    <w:semiHidden/>
    <w:unhideWhenUsed/>
    <w:rsid w:val="008F2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405"/>
    <w:rPr>
      <w:rFonts w:ascii="Tahoma" w:hAnsi="Tahoma" w:cs="Tahoma"/>
      <w:sz w:val="16"/>
      <w:szCs w:val="16"/>
    </w:rPr>
  </w:style>
  <w:style w:type="paragraph" w:styleId="Header">
    <w:name w:val="header"/>
    <w:basedOn w:val="Normal"/>
    <w:link w:val="HeaderChar"/>
    <w:uiPriority w:val="99"/>
    <w:unhideWhenUsed/>
    <w:rsid w:val="008F2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405"/>
  </w:style>
  <w:style w:type="paragraph" w:styleId="Footer">
    <w:name w:val="footer"/>
    <w:basedOn w:val="Normal"/>
    <w:link w:val="FooterChar"/>
    <w:uiPriority w:val="99"/>
    <w:unhideWhenUsed/>
    <w:rsid w:val="008F2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F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39D"/>
    <w:pPr>
      <w:ind w:left="720"/>
      <w:contextualSpacing/>
    </w:pPr>
  </w:style>
  <w:style w:type="character" w:styleId="SubtleReference">
    <w:name w:val="Subtle Reference"/>
    <w:basedOn w:val="DefaultParagraphFont"/>
    <w:uiPriority w:val="31"/>
    <w:qFormat/>
    <w:rsid w:val="00583FE1"/>
    <w:rPr>
      <w:smallCaps/>
      <w:color w:val="C0504D" w:themeColor="accent2"/>
      <w:u w:val="single"/>
    </w:rPr>
  </w:style>
  <w:style w:type="character" w:customStyle="1" w:styleId="Heading1Char">
    <w:name w:val="Heading 1 Char"/>
    <w:basedOn w:val="DefaultParagraphFont"/>
    <w:link w:val="Heading1"/>
    <w:uiPriority w:val="9"/>
    <w:rsid w:val="00583FE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5035B"/>
    <w:pPr>
      <w:spacing w:after="0" w:line="240" w:lineRule="auto"/>
    </w:pPr>
  </w:style>
  <w:style w:type="paragraph" w:styleId="BalloonText">
    <w:name w:val="Balloon Text"/>
    <w:basedOn w:val="Normal"/>
    <w:link w:val="BalloonTextChar"/>
    <w:uiPriority w:val="99"/>
    <w:semiHidden/>
    <w:unhideWhenUsed/>
    <w:rsid w:val="008F2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405"/>
    <w:rPr>
      <w:rFonts w:ascii="Tahoma" w:hAnsi="Tahoma" w:cs="Tahoma"/>
      <w:sz w:val="16"/>
      <w:szCs w:val="16"/>
    </w:rPr>
  </w:style>
  <w:style w:type="paragraph" w:styleId="Header">
    <w:name w:val="header"/>
    <w:basedOn w:val="Normal"/>
    <w:link w:val="HeaderChar"/>
    <w:uiPriority w:val="99"/>
    <w:unhideWhenUsed/>
    <w:rsid w:val="008F2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405"/>
  </w:style>
  <w:style w:type="paragraph" w:styleId="Footer">
    <w:name w:val="footer"/>
    <w:basedOn w:val="Normal"/>
    <w:link w:val="FooterChar"/>
    <w:uiPriority w:val="99"/>
    <w:unhideWhenUsed/>
    <w:rsid w:val="008F2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23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BOCRAdata.BOCRA.org.bw\ccTLD\Policy\policies\policy-final\REGISTRATION%20AGREEMENT-managemen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4961</Words>
  <Characters>28283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kamanga</cp:lastModifiedBy>
  <cp:revision>2</cp:revision>
  <dcterms:created xsi:type="dcterms:W3CDTF">2015-10-02T08:46:00Z</dcterms:created>
  <dcterms:modified xsi:type="dcterms:W3CDTF">2015-10-02T08:46:00Z</dcterms:modified>
</cp:coreProperties>
</file>